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9E" w:rsidRDefault="0070629E" w:rsidP="00BF3A88"/>
    <w:p w:rsidR="00716C7B" w:rsidRDefault="00716C7B" w:rsidP="00716C7B">
      <w:pPr>
        <w:spacing w:line="300" w:lineRule="exact"/>
        <w:jc w:val="right"/>
        <w:rPr>
          <w:bCs/>
          <w:sz w:val="20"/>
          <w:szCs w:val="20"/>
        </w:rPr>
      </w:pPr>
      <w:r>
        <w:rPr>
          <w:bCs/>
          <w:sz w:val="20"/>
          <w:szCs w:val="20"/>
        </w:rPr>
        <w:t xml:space="preserve">Załącznik nr </w:t>
      </w:r>
      <w:r>
        <w:rPr>
          <w:bCs/>
          <w:sz w:val="20"/>
          <w:szCs w:val="20"/>
        </w:rPr>
        <w:t>4</w:t>
      </w:r>
      <w:bookmarkStart w:id="0" w:name="_GoBack"/>
      <w:bookmarkEnd w:id="0"/>
    </w:p>
    <w:p w:rsidR="00716C7B" w:rsidRDefault="00716C7B" w:rsidP="00716C7B">
      <w:pPr>
        <w:spacing w:line="300" w:lineRule="exact"/>
        <w:jc w:val="right"/>
        <w:rPr>
          <w:bCs/>
          <w:sz w:val="20"/>
          <w:szCs w:val="20"/>
        </w:rPr>
      </w:pPr>
      <w:r>
        <w:rPr>
          <w:bCs/>
          <w:sz w:val="20"/>
          <w:szCs w:val="20"/>
        </w:rPr>
        <w:t>do Zarządzenia Nr 32/2016</w:t>
      </w:r>
    </w:p>
    <w:p w:rsidR="00716C7B" w:rsidRDefault="00716C7B" w:rsidP="00716C7B">
      <w:pPr>
        <w:spacing w:line="300" w:lineRule="exact"/>
        <w:jc w:val="right"/>
        <w:rPr>
          <w:bCs/>
          <w:sz w:val="20"/>
          <w:szCs w:val="20"/>
        </w:rPr>
      </w:pPr>
      <w:r>
        <w:rPr>
          <w:bCs/>
          <w:sz w:val="20"/>
          <w:szCs w:val="20"/>
        </w:rPr>
        <w:t>Dyrektora Zakładu Usług Komunalnych</w:t>
      </w:r>
    </w:p>
    <w:p w:rsidR="00716C7B" w:rsidRDefault="00716C7B" w:rsidP="00716C7B">
      <w:pPr>
        <w:spacing w:line="300" w:lineRule="exact"/>
        <w:jc w:val="right"/>
        <w:rPr>
          <w:bCs/>
          <w:sz w:val="20"/>
          <w:szCs w:val="20"/>
        </w:rPr>
      </w:pPr>
      <w:r>
        <w:rPr>
          <w:bCs/>
          <w:sz w:val="20"/>
          <w:szCs w:val="20"/>
        </w:rPr>
        <w:t>z dnia 11 maja 2016 r.</w:t>
      </w:r>
    </w:p>
    <w:p w:rsidR="00716C7B" w:rsidRDefault="00716C7B" w:rsidP="00BF3A88"/>
    <w:p w:rsidR="00716C7B" w:rsidRPr="00BF3A88" w:rsidRDefault="00716C7B" w:rsidP="00BF3A88"/>
    <w:p w:rsidR="0070629E" w:rsidRPr="00BF3A88" w:rsidRDefault="0070629E" w:rsidP="00BF3A88">
      <w:pPr>
        <w:jc w:val="center"/>
        <w:rPr>
          <w:b/>
          <w:bCs/>
        </w:rPr>
      </w:pPr>
      <w:r>
        <w:rPr>
          <w:b/>
          <w:bCs/>
        </w:rPr>
        <w:t xml:space="preserve">ZASADY KORZYSTANIA Z </w:t>
      </w:r>
      <w:r w:rsidRPr="00BF3A88">
        <w:rPr>
          <w:b/>
          <w:bCs/>
        </w:rPr>
        <w:t>KORT</w:t>
      </w:r>
      <w:r>
        <w:rPr>
          <w:b/>
          <w:bCs/>
        </w:rPr>
        <w:t>U</w:t>
      </w:r>
      <w:r w:rsidRPr="00BF3A88">
        <w:rPr>
          <w:b/>
          <w:bCs/>
        </w:rPr>
        <w:t xml:space="preserve"> TENISOW</w:t>
      </w:r>
      <w:r>
        <w:rPr>
          <w:b/>
          <w:bCs/>
        </w:rPr>
        <w:t>EGO</w:t>
      </w:r>
    </w:p>
    <w:p w:rsidR="0070629E" w:rsidRPr="00BF3A88" w:rsidRDefault="0070629E" w:rsidP="00BF3A88">
      <w:pPr>
        <w:ind w:left="360"/>
      </w:pPr>
    </w:p>
    <w:p w:rsidR="0070629E" w:rsidRPr="0005314C" w:rsidRDefault="0070629E" w:rsidP="002F43A6">
      <w:pPr>
        <w:numPr>
          <w:ilvl w:val="0"/>
          <w:numId w:val="6"/>
        </w:numPr>
        <w:tabs>
          <w:tab w:val="clear" w:pos="720"/>
          <w:tab w:val="num" w:pos="360"/>
        </w:tabs>
        <w:spacing w:line="300" w:lineRule="exact"/>
        <w:ind w:left="360"/>
        <w:jc w:val="both"/>
        <w:rPr>
          <w:lang w:eastAsia="pl-PL"/>
        </w:rPr>
      </w:pPr>
      <w:r w:rsidRPr="00BF3A88">
        <w:t>Kort</w:t>
      </w:r>
      <w:r>
        <w:t xml:space="preserve"> </w:t>
      </w:r>
      <w:r w:rsidRPr="00BF3A88">
        <w:t>tenisow</w:t>
      </w:r>
      <w:r>
        <w:t>y</w:t>
      </w:r>
      <w:r w:rsidRPr="00BF3A88">
        <w:t xml:space="preserve"> </w:t>
      </w:r>
      <w:r>
        <w:t>jest</w:t>
      </w:r>
      <w:r w:rsidRPr="00BF3A88">
        <w:t xml:space="preserve"> czynn</w:t>
      </w:r>
      <w:r>
        <w:t xml:space="preserve">y w godzinach otwarcia Kompleksu Rekreacyjnego „Arkonka”, zwanego </w:t>
      </w:r>
      <w:r w:rsidR="00DE4638">
        <w:t xml:space="preserve">dalej </w:t>
      </w:r>
      <w:r>
        <w:t xml:space="preserve">obiektem, </w:t>
      </w:r>
      <w:r>
        <w:rPr>
          <w:spacing w:val="-4"/>
          <w:lang w:eastAsia="pl-PL"/>
        </w:rPr>
        <w:t xml:space="preserve">zarządzanego </w:t>
      </w:r>
      <w:r w:rsidRPr="005612DC">
        <w:rPr>
          <w:spacing w:val="-4"/>
          <w:lang w:eastAsia="pl-PL"/>
        </w:rPr>
        <w:t>przez Zakład Usług Komunalnych</w:t>
      </w:r>
      <w:r w:rsidR="00DE4638">
        <w:rPr>
          <w:spacing w:val="-4"/>
          <w:lang w:eastAsia="pl-PL"/>
        </w:rPr>
        <w:t xml:space="preserve"> </w:t>
      </w:r>
      <w:r>
        <w:rPr>
          <w:spacing w:val="-4"/>
          <w:lang w:eastAsia="pl-PL"/>
        </w:rPr>
        <w:t xml:space="preserve">z siedzibą </w:t>
      </w:r>
      <w:r w:rsidR="00374C5E">
        <w:rPr>
          <w:spacing w:val="-4"/>
          <w:lang w:eastAsia="pl-PL"/>
        </w:rPr>
        <w:t xml:space="preserve">w Szczecinie </w:t>
      </w:r>
      <w:r>
        <w:rPr>
          <w:spacing w:val="-4"/>
          <w:lang w:eastAsia="pl-PL"/>
        </w:rPr>
        <w:t>przy ul. Ku Słońcu 125a</w:t>
      </w:r>
      <w:r w:rsidRPr="0005314C">
        <w:rPr>
          <w:lang w:eastAsia="pl-PL"/>
        </w:rPr>
        <w:t>.</w:t>
      </w:r>
    </w:p>
    <w:p w:rsidR="0070629E" w:rsidRPr="00020928" w:rsidRDefault="0070629E" w:rsidP="00BF3A88">
      <w:pPr>
        <w:numPr>
          <w:ilvl w:val="0"/>
          <w:numId w:val="6"/>
        </w:numPr>
        <w:tabs>
          <w:tab w:val="clear" w:pos="720"/>
          <w:tab w:val="num" w:pos="360"/>
        </w:tabs>
        <w:ind w:left="360"/>
        <w:jc w:val="both"/>
      </w:pPr>
      <w:r w:rsidRPr="00BF3A88">
        <w:t xml:space="preserve">Opłata za godzinę korzystania z kortu tenisowego </w:t>
      </w:r>
      <w:r>
        <w:t>wynika z cennika obowiązującego na terenie obiektu</w:t>
      </w:r>
      <w:r w:rsidRPr="00020928">
        <w:t>.</w:t>
      </w:r>
    </w:p>
    <w:p w:rsidR="0070629E" w:rsidRPr="00BF3A88" w:rsidRDefault="0070629E" w:rsidP="00BF3A88">
      <w:pPr>
        <w:numPr>
          <w:ilvl w:val="0"/>
          <w:numId w:val="6"/>
        </w:numPr>
        <w:tabs>
          <w:tab w:val="clear" w:pos="720"/>
          <w:tab w:val="num" w:pos="360"/>
        </w:tabs>
        <w:ind w:left="360"/>
        <w:jc w:val="both"/>
      </w:pPr>
      <w:r w:rsidRPr="00BF3A88">
        <w:t>Rezerwacji kort</w:t>
      </w:r>
      <w:r>
        <w:t>u</w:t>
      </w:r>
      <w:r w:rsidRPr="00BF3A88">
        <w:t xml:space="preserve"> tenisow</w:t>
      </w:r>
      <w:r>
        <w:t>ego</w:t>
      </w:r>
      <w:r w:rsidRPr="00BF3A88">
        <w:t xml:space="preserve"> można dokonać osobiście na terenie obiektu bądź telefonicznie pod numerem telefonu</w:t>
      </w:r>
      <w:r>
        <w:t xml:space="preserve"> </w:t>
      </w:r>
      <w:r w:rsidR="00DE4638">
        <w:t xml:space="preserve">podanym na stronie internetowej </w:t>
      </w:r>
      <w:hyperlink r:id="rId8" w:history="1">
        <w:r w:rsidR="00374C5E" w:rsidRPr="008D0415">
          <w:rPr>
            <w:rStyle w:val="Hipercze"/>
            <w:i/>
          </w:rPr>
          <w:t>www.arkonka.szczecin.eu</w:t>
        </w:r>
      </w:hyperlink>
      <w:r w:rsidR="00374C5E">
        <w:rPr>
          <w:i/>
        </w:rPr>
        <w:t xml:space="preserve"> </w:t>
      </w:r>
      <w:r w:rsidR="00374C5E" w:rsidRPr="00374C5E">
        <w:t>albo wysyłając wiadomość na e-mail:</w:t>
      </w:r>
      <w:r w:rsidR="00374C5E">
        <w:rPr>
          <w:i/>
        </w:rPr>
        <w:t xml:space="preserve"> </w:t>
      </w:r>
      <w:hyperlink r:id="rId9" w:history="1">
        <w:r w:rsidR="00374C5E" w:rsidRPr="008D0415">
          <w:rPr>
            <w:rStyle w:val="Hipercze"/>
            <w:i/>
          </w:rPr>
          <w:t>zapytaj@arkonka.szczecin.eu</w:t>
        </w:r>
      </w:hyperlink>
      <w:r w:rsidR="00374C5E">
        <w:rPr>
          <w:i/>
        </w:rPr>
        <w:t xml:space="preserve"> – </w:t>
      </w:r>
      <w:r w:rsidR="00374C5E" w:rsidRPr="00374C5E">
        <w:t>w</w:t>
      </w:r>
      <w:r w:rsidR="00374C5E">
        <w:rPr>
          <w:i/>
        </w:rPr>
        <w:t xml:space="preserve"> </w:t>
      </w:r>
      <w:r>
        <w:t>godzinach funkcjonowania obiektu.</w:t>
      </w:r>
    </w:p>
    <w:p w:rsidR="0070629E" w:rsidRPr="00BF3A88" w:rsidRDefault="0070629E" w:rsidP="00BF3A88">
      <w:pPr>
        <w:numPr>
          <w:ilvl w:val="0"/>
          <w:numId w:val="6"/>
        </w:numPr>
        <w:tabs>
          <w:tab w:val="clear" w:pos="720"/>
          <w:tab w:val="num" w:pos="360"/>
        </w:tabs>
        <w:ind w:left="360"/>
        <w:jc w:val="both"/>
      </w:pPr>
      <w:r w:rsidRPr="00BF3A88">
        <w:t xml:space="preserve">Odwołanie rezerwacji powinno nastąpić nie później niż </w:t>
      </w:r>
      <w:r>
        <w:t>24</w:t>
      </w:r>
      <w:r w:rsidRPr="00BF3A88">
        <w:t xml:space="preserve"> godzin</w:t>
      </w:r>
      <w:r>
        <w:t>y</w:t>
      </w:r>
      <w:r w:rsidRPr="00BF3A88">
        <w:t xml:space="preserve"> przed ustalonym terminem korzystania z kort</w:t>
      </w:r>
      <w:r>
        <w:t>u</w:t>
      </w:r>
      <w:r w:rsidRPr="00BF3A88">
        <w:t xml:space="preserve"> tenisow</w:t>
      </w:r>
      <w:r>
        <w:t>ego</w:t>
      </w:r>
      <w:r w:rsidRPr="00BF3A88">
        <w:t>.</w:t>
      </w:r>
    </w:p>
    <w:p w:rsidR="0070629E" w:rsidRPr="00BF3A88" w:rsidRDefault="0070629E" w:rsidP="00BF3A88">
      <w:pPr>
        <w:numPr>
          <w:ilvl w:val="0"/>
          <w:numId w:val="6"/>
        </w:numPr>
        <w:tabs>
          <w:tab w:val="clear" w:pos="720"/>
          <w:tab w:val="num" w:pos="360"/>
        </w:tabs>
        <w:ind w:left="360"/>
        <w:jc w:val="both"/>
      </w:pPr>
      <w:r w:rsidRPr="00BF3A88">
        <w:t>Kierownik obiektu uprawniony jest do wynajęcia kort</w:t>
      </w:r>
      <w:r>
        <w:t>u</w:t>
      </w:r>
      <w:r w:rsidRPr="00BF3A88">
        <w:t xml:space="preserve"> tenisow</w:t>
      </w:r>
      <w:r>
        <w:t>ego</w:t>
      </w:r>
      <w:r w:rsidRPr="00BF3A88">
        <w:t xml:space="preserve"> innej osobie, jeśli Użytkownik nie stawi się na korcie w ciągu 15 minut, licząc od początku terminu rezerwacji oraz nie powiadomi obsługi o możliwym spóźnieniu.</w:t>
      </w:r>
    </w:p>
    <w:p w:rsidR="0070629E" w:rsidRDefault="0070629E" w:rsidP="00BF3A88">
      <w:pPr>
        <w:numPr>
          <w:ilvl w:val="0"/>
          <w:numId w:val="6"/>
        </w:numPr>
        <w:tabs>
          <w:tab w:val="clear" w:pos="720"/>
          <w:tab w:val="num" w:pos="360"/>
        </w:tabs>
        <w:ind w:left="360"/>
        <w:jc w:val="both"/>
      </w:pPr>
      <w:r w:rsidRPr="00BF3A88">
        <w:t>Kierownik obiektu legitymuje się uprawnieniem do odwołania rezerwacji w każdym czasie, jeśli konieczność taka uzasadniona jest stanem technicznym obiektu, awarią, przerwami w</w:t>
      </w:r>
      <w:r>
        <w:t> </w:t>
      </w:r>
      <w:r w:rsidRPr="00BF3A88">
        <w:t xml:space="preserve">dostawie mediów lub okolicznościami, za które Zarządca obiektu nie ponosi odpowiedzialności. Ponadto, Zarządca </w:t>
      </w:r>
      <w:r>
        <w:t xml:space="preserve">obiektu </w:t>
      </w:r>
      <w:r w:rsidRPr="00BF3A88">
        <w:t>zastrzega sobie prawo do odwołania rezerwacji z</w:t>
      </w:r>
      <w:r>
        <w:t> </w:t>
      </w:r>
      <w:r w:rsidRPr="00BF3A88">
        <w:t xml:space="preserve">powodu organizacji turniejów tenisowych i imprez sportowych, a także w razie konieczności wykonania czynności konserwacyjnych i porządkowych. </w:t>
      </w:r>
    </w:p>
    <w:p w:rsidR="0070629E" w:rsidRPr="00BF3A88" w:rsidRDefault="0070629E" w:rsidP="00BF3A88">
      <w:pPr>
        <w:numPr>
          <w:ilvl w:val="0"/>
          <w:numId w:val="6"/>
        </w:numPr>
        <w:tabs>
          <w:tab w:val="clear" w:pos="720"/>
          <w:tab w:val="num" w:pos="360"/>
        </w:tabs>
        <w:ind w:left="360"/>
        <w:jc w:val="both"/>
      </w:pPr>
      <w:r w:rsidRPr="00BF3A88">
        <w:t>Organizowanie na kor</w:t>
      </w:r>
      <w:r>
        <w:t>cie</w:t>
      </w:r>
      <w:r w:rsidRPr="00BF3A88">
        <w:t xml:space="preserve"> tenisowy</w:t>
      </w:r>
      <w:r>
        <w:t>m</w:t>
      </w:r>
      <w:r w:rsidRPr="00BF3A88">
        <w:t xml:space="preserve"> płatnych lekcji, instruktażu, treningów etc. może nastąpić wyłącznie za zgodą kierownika obiektu. Użytkownik organizuje zajęcia na własny rachunek oraz na własną odpowiedzialność. Użytkownik ponosi pełną odpowiedzialność za bezpieczeństwo osób biorących udział w zajęciach</w:t>
      </w:r>
      <w:r>
        <w:t xml:space="preserve"> i wszelkie </w:t>
      </w:r>
      <w:r w:rsidRPr="00BF3A88">
        <w:t>szkody wyrządzone uczestnikom w toku zajęć.</w:t>
      </w:r>
    </w:p>
    <w:p w:rsidR="0070629E" w:rsidRPr="00BF3A88" w:rsidRDefault="0070629E" w:rsidP="00BF3A88">
      <w:pPr>
        <w:numPr>
          <w:ilvl w:val="0"/>
          <w:numId w:val="6"/>
        </w:numPr>
        <w:tabs>
          <w:tab w:val="clear" w:pos="720"/>
          <w:tab w:val="num" w:pos="360"/>
        </w:tabs>
        <w:ind w:left="360"/>
        <w:jc w:val="both"/>
      </w:pPr>
      <w:r w:rsidRPr="00BF3A88">
        <w:t>Decyzję o dopuszczeniu kortu do gry podejmuje każdorazowo obsługa</w:t>
      </w:r>
      <w:r>
        <w:t xml:space="preserve"> obiektu</w:t>
      </w:r>
      <w:r w:rsidRPr="00BF3A88">
        <w:t>.</w:t>
      </w:r>
    </w:p>
    <w:p w:rsidR="0070629E" w:rsidRPr="00BF3A88" w:rsidRDefault="0070629E" w:rsidP="00BF3A88">
      <w:pPr>
        <w:numPr>
          <w:ilvl w:val="0"/>
          <w:numId w:val="6"/>
        </w:numPr>
        <w:tabs>
          <w:tab w:val="clear" w:pos="720"/>
          <w:tab w:val="num" w:pos="360"/>
        </w:tabs>
        <w:ind w:left="360"/>
        <w:jc w:val="both"/>
      </w:pPr>
      <w:r w:rsidRPr="00BF3A88">
        <w:t>Użytkownicy kort</w:t>
      </w:r>
      <w:r>
        <w:t>u</w:t>
      </w:r>
      <w:r w:rsidRPr="00BF3A88">
        <w:t xml:space="preserve"> tenisow</w:t>
      </w:r>
      <w:r>
        <w:t>ego</w:t>
      </w:r>
      <w:r w:rsidRPr="00BF3A88">
        <w:t xml:space="preserve"> zobligowani są do:</w:t>
      </w:r>
    </w:p>
    <w:p w:rsidR="0070629E" w:rsidRDefault="0070629E" w:rsidP="00FD363D">
      <w:pPr>
        <w:numPr>
          <w:ilvl w:val="0"/>
          <w:numId w:val="29"/>
        </w:numPr>
      </w:pPr>
      <w:r>
        <w:t>g</w:t>
      </w:r>
      <w:r w:rsidRPr="00FD363D">
        <w:t xml:space="preserve">ry w stroju sportowym oraz w obuwiu </w:t>
      </w:r>
      <w:r>
        <w:t xml:space="preserve">sportowym, </w:t>
      </w:r>
      <w:r w:rsidRPr="00FD363D">
        <w:t xml:space="preserve">o rzeźbie podeszwy </w:t>
      </w:r>
      <w:r>
        <w:t>uniemożliwia-</w:t>
      </w:r>
      <w:proofErr w:type="spellStart"/>
      <w:r>
        <w:t>jącej</w:t>
      </w:r>
      <w:proofErr w:type="spellEnd"/>
      <w:r>
        <w:t xml:space="preserve"> nanoszenie piasku i innych zanieczyszczeń, </w:t>
      </w:r>
    </w:p>
    <w:p w:rsidR="0070629E" w:rsidRDefault="0070629E" w:rsidP="00FD363D">
      <w:pPr>
        <w:numPr>
          <w:ilvl w:val="0"/>
          <w:numId w:val="29"/>
        </w:numPr>
      </w:pPr>
      <w:r w:rsidRPr="00FD363D">
        <w:t>stosowania się do poleceń, uwag lub wytycznych obsługi obiektu,</w:t>
      </w:r>
    </w:p>
    <w:p w:rsidR="0070629E" w:rsidRDefault="0070629E" w:rsidP="00FD363D">
      <w:pPr>
        <w:numPr>
          <w:ilvl w:val="0"/>
          <w:numId w:val="29"/>
        </w:numPr>
      </w:pPr>
      <w:r w:rsidRPr="00FD363D">
        <w:t xml:space="preserve">przestrzegania </w:t>
      </w:r>
      <w:r>
        <w:t xml:space="preserve">niniejszych zasad, </w:t>
      </w:r>
      <w:r w:rsidRPr="00FD363D">
        <w:t xml:space="preserve">przepisów BHP, sanitarnych oraz wszystkich przepisów porządkowych </w:t>
      </w:r>
      <w:r>
        <w:t>i</w:t>
      </w:r>
      <w:r w:rsidRPr="00FD363D">
        <w:t> organizacyjnych obowiązujących na terenie obiektu,</w:t>
      </w:r>
    </w:p>
    <w:p w:rsidR="0070629E" w:rsidRPr="00FD363D" w:rsidRDefault="0070629E" w:rsidP="00FD363D">
      <w:pPr>
        <w:numPr>
          <w:ilvl w:val="0"/>
          <w:numId w:val="29"/>
        </w:numPr>
      </w:pPr>
      <w:r>
        <w:t>z</w:t>
      </w:r>
      <w:r w:rsidRPr="00FD363D">
        <w:t>achowania czystości i porządku</w:t>
      </w:r>
      <w:r>
        <w:t>.</w:t>
      </w:r>
    </w:p>
    <w:p w:rsidR="0070629E" w:rsidRPr="00BF3A88" w:rsidRDefault="0070629E" w:rsidP="00BF3A88">
      <w:pPr>
        <w:numPr>
          <w:ilvl w:val="0"/>
          <w:numId w:val="6"/>
        </w:numPr>
        <w:tabs>
          <w:tab w:val="clear" w:pos="720"/>
          <w:tab w:val="num" w:pos="360"/>
        </w:tabs>
        <w:ind w:left="360"/>
        <w:jc w:val="both"/>
      </w:pPr>
      <w:r w:rsidRPr="00BF3A88">
        <w:t>Użytkownikom kort</w:t>
      </w:r>
      <w:r>
        <w:t>u</w:t>
      </w:r>
      <w:r w:rsidRPr="00BF3A88">
        <w:t xml:space="preserve"> tenisow</w:t>
      </w:r>
      <w:r>
        <w:t>ego</w:t>
      </w:r>
      <w:r w:rsidRPr="00BF3A88">
        <w:t xml:space="preserve"> zabrania się:</w:t>
      </w:r>
    </w:p>
    <w:p w:rsidR="0070629E" w:rsidRDefault="0070629E" w:rsidP="00FD363D">
      <w:pPr>
        <w:numPr>
          <w:ilvl w:val="0"/>
          <w:numId w:val="32"/>
        </w:numPr>
      </w:pPr>
      <w:r>
        <w:t>gry w obuwiu z kolcami,</w:t>
      </w:r>
    </w:p>
    <w:p w:rsidR="0070629E" w:rsidRDefault="0070629E" w:rsidP="00610957">
      <w:pPr>
        <w:numPr>
          <w:ilvl w:val="0"/>
          <w:numId w:val="32"/>
        </w:numPr>
      </w:pPr>
      <w:r w:rsidRPr="00FD363D">
        <w:t>niszczenia bądź przestawiania sprzętu, urządzeń i wyposażenia obie</w:t>
      </w:r>
      <w:r>
        <w:t>ktu.</w:t>
      </w:r>
    </w:p>
    <w:p w:rsidR="0070629E" w:rsidRPr="00884D16" w:rsidRDefault="0070629E" w:rsidP="005051AB">
      <w:pPr>
        <w:numPr>
          <w:ilvl w:val="0"/>
          <w:numId w:val="6"/>
        </w:numPr>
        <w:tabs>
          <w:tab w:val="clear" w:pos="720"/>
          <w:tab w:val="num" w:pos="360"/>
        </w:tabs>
        <w:ind w:left="360"/>
        <w:jc w:val="both"/>
      </w:pPr>
      <w:r w:rsidRPr="00884D16">
        <w:t xml:space="preserve">Dzieci do lat 10 mogą przebywać na terenie </w:t>
      </w:r>
      <w:r>
        <w:t>kortu</w:t>
      </w:r>
      <w:r w:rsidRPr="00884D16">
        <w:t xml:space="preserve"> wyłącznie pod opieką osób dorosłych.</w:t>
      </w:r>
    </w:p>
    <w:p w:rsidR="0070629E" w:rsidRPr="00BF3A88" w:rsidRDefault="0070629E" w:rsidP="005051AB">
      <w:pPr>
        <w:numPr>
          <w:ilvl w:val="0"/>
          <w:numId w:val="6"/>
        </w:numPr>
        <w:tabs>
          <w:tab w:val="clear" w:pos="720"/>
          <w:tab w:val="num" w:pos="360"/>
        </w:tabs>
        <w:ind w:left="360"/>
        <w:jc w:val="both"/>
      </w:pPr>
      <w:r w:rsidRPr="00BF3A88">
        <w:t>Zarządca</w:t>
      </w:r>
      <w:r>
        <w:t xml:space="preserve"> obiektu</w:t>
      </w:r>
      <w:r w:rsidRPr="00BF3A88">
        <w:t xml:space="preserve"> nie ponosi odpowiedzialności za utratę, uszkodzenie lub zniszczenie rzeczy wniesionych na teren </w:t>
      </w:r>
      <w:r>
        <w:t>kortu tenisowego</w:t>
      </w:r>
      <w:r w:rsidRPr="00BF3A88">
        <w:t>, a ponadto nie odpowiada za rzeczy pozostawione przez Użytkowników.</w:t>
      </w:r>
    </w:p>
    <w:p w:rsidR="0070629E" w:rsidRPr="00BF3A88" w:rsidRDefault="0070629E" w:rsidP="005051AB">
      <w:pPr>
        <w:numPr>
          <w:ilvl w:val="0"/>
          <w:numId w:val="6"/>
        </w:numPr>
        <w:tabs>
          <w:tab w:val="clear" w:pos="720"/>
          <w:tab w:val="num" w:pos="360"/>
        </w:tabs>
        <w:ind w:left="360"/>
        <w:jc w:val="both"/>
      </w:pPr>
      <w:r w:rsidRPr="00BF3A88">
        <w:lastRenderedPageBreak/>
        <w:t xml:space="preserve">Zarządca </w:t>
      </w:r>
      <w:r>
        <w:t xml:space="preserve">obiektu </w:t>
      </w:r>
      <w:r w:rsidRPr="00BF3A88">
        <w:t>nie ponosi odpowiedzialności za wypadki i zdarzenia zaistniałe w toku korzystania przez Użytkowników z kort</w:t>
      </w:r>
      <w:r>
        <w:t>u</w:t>
      </w:r>
      <w:r w:rsidRPr="00BF3A88">
        <w:t xml:space="preserve"> tenisow</w:t>
      </w:r>
      <w:r>
        <w:t>ego</w:t>
      </w:r>
      <w:r w:rsidRPr="00BF3A88">
        <w:t xml:space="preserve">, </w:t>
      </w:r>
      <w:r>
        <w:t xml:space="preserve">powstałe z winy Użytkownika lub osób trzecich, </w:t>
      </w:r>
      <w:r w:rsidRPr="00BF3A88">
        <w:t xml:space="preserve">a w szczególności spowodowane nie przestrzeganiem </w:t>
      </w:r>
      <w:r>
        <w:t xml:space="preserve">niniejszych zasad </w:t>
      </w:r>
      <w:r w:rsidRPr="00BF3A88">
        <w:t>oraz obowiązujących na terenie obiektu przepisów.</w:t>
      </w:r>
    </w:p>
    <w:p w:rsidR="0070629E" w:rsidRPr="009F6123" w:rsidRDefault="0070629E" w:rsidP="00935B15">
      <w:pPr>
        <w:numPr>
          <w:ilvl w:val="0"/>
          <w:numId w:val="6"/>
        </w:numPr>
        <w:tabs>
          <w:tab w:val="clear" w:pos="720"/>
          <w:tab w:val="num" w:pos="360"/>
        </w:tabs>
        <w:spacing w:line="300" w:lineRule="exact"/>
        <w:ind w:left="360"/>
        <w:jc w:val="both"/>
      </w:pPr>
      <w:r>
        <w:t>Osoby naruszające niniejsze zasady o</w:t>
      </w:r>
      <w:r w:rsidRPr="00BF3A88">
        <w:t>raz obowiązując</w:t>
      </w:r>
      <w:r>
        <w:t>e</w:t>
      </w:r>
      <w:r w:rsidRPr="00BF3A88">
        <w:t xml:space="preserve"> na terenie obiektu przepis</w:t>
      </w:r>
      <w:r>
        <w:t>y</w:t>
      </w:r>
      <w:r w:rsidRPr="00BF3A88">
        <w:t xml:space="preserve">, zostaną </w:t>
      </w:r>
      <w:r>
        <w:rPr>
          <w:lang w:eastAsia="pl-PL"/>
        </w:rPr>
        <w:t xml:space="preserve">wezwane do opuszczenia kortu. </w:t>
      </w:r>
    </w:p>
    <w:sectPr w:rsidR="0070629E" w:rsidRPr="009F6123" w:rsidSect="000412A5">
      <w:footerReference w:type="default" r:id="rId10"/>
      <w:type w:val="continuous"/>
      <w:pgSz w:w="12240" w:h="15840"/>
      <w:pgMar w:top="719" w:right="1417" w:bottom="1258"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5E" w:rsidRDefault="00374C5E" w:rsidP="000557A7">
      <w:r>
        <w:separator/>
      </w:r>
    </w:p>
  </w:endnote>
  <w:endnote w:type="continuationSeparator" w:id="0">
    <w:p w:rsidR="00374C5E" w:rsidRDefault="00374C5E" w:rsidP="0005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C5E" w:rsidRDefault="00374C5E">
    <w:pPr>
      <w:pStyle w:val="Stopka"/>
      <w:jc w:val="right"/>
    </w:pPr>
  </w:p>
  <w:p w:rsidR="00374C5E" w:rsidRDefault="00374C5E" w:rsidP="004B77B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5E" w:rsidRDefault="00374C5E" w:rsidP="000557A7">
      <w:r>
        <w:separator/>
      </w:r>
    </w:p>
  </w:footnote>
  <w:footnote w:type="continuationSeparator" w:id="0">
    <w:p w:rsidR="00374C5E" w:rsidRDefault="00374C5E" w:rsidP="00055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45F"/>
    <w:multiLevelType w:val="hybridMultilevel"/>
    <w:tmpl w:val="11F43356"/>
    <w:lvl w:ilvl="0" w:tplc="786AEA60">
      <w:start w:val="1"/>
      <w:numFmt w:val="bullet"/>
      <w:lvlText w:val="-"/>
      <w:lvlJc w:val="left"/>
      <w:pPr>
        <w:tabs>
          <w:tab w:val="num" w:pos="1437"/>
        </w:tabs>
        <w:ind w:left="1437" w:hanging="35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08880C5A"/>
    <w:multiLevelType w:val="hybridMultilevel"/>
    <w:tmpl w:val="F16A12E2"/>
    <w:lvl w:ilvl="0" w:tplc="5A388BCA">
      <w:start w:val="1"/>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0A6A2437"/>
    <w:multiLevelType w:val="hybridMultilevel"/>
    <w:tmpl w:val="F32EE718"/>
    <w:lvl w:ilvl="0" w:tplc="0415000F">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D15223E"/>
    <w:multiLevelType w:val="hybridMultilevel"/>
    <w:tmpl w:val="C7E414B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F3E709D"/>
    <w:multiLevelType w:val="hybridMultilevel"/>
    <w:tmpl w:val="15F6D3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73F0109"/>
    <w:multiLevelType w:val="hybridMultilevel"/>
    <w:tmpl w:val="CD001B48"/>
    <w:lvl w:ilvl="0" w:tplc="3EB04028">
      <w:start w:val="1"/>
      <w:numFmt w:val="bullet"/>
      <w:lvlText w:val="-"/>
      <w:lvlJc w:val="left"/>
      <w:pPr>
        <w:tabs>
          <w:tab w:val="num" w:pos="717"/>
        </w:tabs>
        <w:ind w:left="717" w:hanging="35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23117F44"/>
    <w:multiLevelType w:val="hybridMultilevel"/>
    <w:tmpl w:val="8182D2F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37040F5"/>
    <w:multiLevelType w:val="hybridMultilevel"/>
    <w:tmpl w:val="6D4A125C"/>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8">
    <w:nsid w:val="25C22FBB"/>
    <w:multiLevelType w:val="multilevel"/>
    <w:tmpl w:val="D41022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F867292"/>
    <w:multiLevelType w:val="hybridMultilevel"/>
    <w:tmpl w:val="5164F3EE"/>
    <w:lvl w:ilvl="0" w:tplc="10C84C5A">
      <w:start w:val="1"/>
      <w:numFmt w:val="bullet"/>
      <w:lvlText w:val="-"/>
      <w:lvlJc w:val="left"/>
      <w:pPr>
        <w:tabs>
          <w:tab w:val="num" w:pos="717"/>
        </w:tabs>
        <w:ind w:left="717" w:hanging="35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356C21B8"/>
    <w:multiLevelType w:val="multilevel"/>
    <w:tmpl w:val="6D4A125C"/>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3600"/>
        </w:tabs>
        <w:ind w:left="3600" w:hanging="360"/>
      </w:pPr>
      <w:rPr>
        <w:rFonts w:cs="Times New Roman"/>
      </w:rPr>
    </w:lvl>
    <w:lvl w:ilvl="2">
      <w:start w:val="1"/>
      <w:numFmt w:val="lowerRoman"/>
      <w:lvlText w:val="%3."/>
      <w:lvlJc w:val="righ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11">
    <w:nsid w:val="3910542C"/>
    <w:multiLevelType w:val="hybridMultilevel"/>
    <w:tmpl w:val="B6740B8A"/>
    <w:lvl w:ilvl="0" w:tplc="5A388BCA">
      <w:start w:val="1"/>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3D4B2F51"/>
    <w:multiLevelType w:val="hybridMultilevel"/>
    <w:tmpl w:val="D410227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3F222F4A"/>
    <w:multiLevelType w:val="hybridMultilevel"/>
    <w:tmpl w:val="7BC013C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3F8A4A0E"/>
    <w:multiLevelType w:val="hybridMultilevel"/>
    <w:tmpl w:val="694269A2"/>
    <w:lvl w:ilvl="0" w:tplc="10C84C5A">
      <w:start w:val="1"/>
      <w:numFmt w:val="bullet"/>
      <w:lvlText w:val="-"/>
      <w:lvlJc w:val="left"/>
      <w:pPr>
        <w:tabs>
          <w:tab w:val="num" w:pos="1077"/>
        </w:tabs>
        <w:ind w:left="1077" w:hanging="35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43FB45AA"/>
    <w:multiLevelType w:val="hybridMultilevel"/>
    <w:tmpl w:val="781074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46321EC3"/>
    <w:multiLevelType w:val="hybridMultilevel"/>
    <w:tmpl w:val="B546C8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46C10FC9"/>
    <w:multiLevelType w:val="multilevel"/>
    <w:tmpl w:val="565A0EDC"/>
    <w:lvl w:ilvl="0">
      <w:start w:val="1"/>
      <w:numFmt w:val="lowerLetter"/>
      <w:lvlText w:val="%1)"/>
      <w:lvlJc w:val="left"/>
      <w:pPr>
        <w:tabs>
          <w:tab w:val="num" w:pos="3060"/>
        </w:tabs>
        <w:ind w:left="306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nsid w:val="470C67AD"/>
    <w:multiLevelType w:val="multilevel"/>
    <w:tmpl w:val="694269A2"/>
    <w:lvl w:ilvl="0">
      <w:start w:val="1"/>
      <w:numFmt w:val="bullet"/>
      <w:lvlText w:val="-"/>
      <w:lvlJc w:val="left"/>
      <w:pPr>
        <w:tabs>
          <w:tab w:val="num" w:pos="1077"/>
        </w:tabs>
        <w:ind w:left="1077" w:hanging="357"/>
      </w:pPr>
      <w:rPr>
        <w:rFonts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71124B1"/>
    <w:multiLevelType w:val="hybridMultilevel"/>
    <w:tmpl w:val="C4E63DBE"/>
    <w:lvl w:ilvl="0" w:tplc="5A388BCA">
      <w:start w:val="1"/>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76237FD"/>
    <w:multiLevelType w:val="hybridMultilevel"/>
    <w:tmpl w:val="A85664A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A0976B1"/>
    <w:multiLevelType w:val="multilevel"/>
    <w:tmpl w:val="11F43356"/>
    <w:lvl w:ilvl="0">
      <w:start w:val="1"/>
      <w:numFmt w:val="bullet"/>
      <w:lvlText w:val="-"/>
      <w:lvlJc w:val="left"/>
      <w:pPr>
        <w:tabs>
          <w:tab w:val="num" w:pos="1437"/>
        </w:tabs>
        <w:ind w:left="1437" w:hanging="357"/>
      </w:pPr>
      <w:rPr>
        <w:rFonts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A1A7C31"/>
    <w:multiLevelType w:val="hybridMultilevel"/>
    <w:tmpl w:val="C0B69688"/>
    <w:lvl w:ilvl="0" w:tplc="F38A942C">
      <w:start w:val="1"/>
      <w:numFmt w:val="bullet"/>
      <w:lvlText w:val=""/>
      <w:lvlJc w:val="left"/>
      <w:pPr>
        <w:tabs>
          <w:tab w:val="num" w:pos="2145"/>
        </w:tabs>
        <w:ind w:left="2145" w:hanging="360"/>
      </w:pPr>
      <w:rPr>
        <w:rFonts w:ascii="Symbol" w:hAnsi="Symbol" w:hint="default"/>
        <w:sz w:val="16"/>
      </w:rPr>
    </w:lvl>
    <w:lvl w:ilvl="1" w:tplc="0415000F">
      <w:start w:val="1"/>
      <w:numFmt w:val="decimal"/>
      <w:lvlText w:val="%2."/>
      <w:lvlJc w:val="left"/>
      <w:pPr>
        <w:tabs>
          <w:tab w:val="num" w:pos="1440"/>
        </w:tabs>
        <w:ind w:left="1440" w:hanging="360"/>
      </w:pPr>
      <w:rPr>
        <w:rFonts w:cs="Times New Roman" w:hint="default"/>
        <w:sz w:val="16"/>
        <w:szCs w:val="1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4AA03245"/>
    <w:multiLevelType w:val="hybridMultilevel"/>
    <w:tmpl w:val="9C108BCE"/>
    <w:lvl w:ilvl="0" w:tplc="F38A942C">
      <w:start w:val="1"/>
      <w:numFmt w:val="bullet"/>
      <w:lvlText w:val=""/>
      <w:lvlJc w:val="left"/>
      <w:pPr>
        <w:tabs>
          <w:tab w:val="num" w:pos="3405"/>
        </w:tabs>
        <w:ind w:left="3405" w:hanging="360"/>
      </w:pPr>
      <w:rPr>
        <w:rFonts w:ascii="Symbol" w:hAnsi="Symbol" w:hint="default"/>
        <w:sz w:val="16"/>
      </w:rPr>
    </w:lvl>
    <w:lvl w:ilvl="1" w:tplc="04150003">
      <w:start w:val="1"/>
      <w:numFmt w:val="bullet"/>
      <w:lvlText w:val="o"/>
      <w:lvlJc w:val="left"/>
      <w:pPr>
        <w:tabs>
          <w:tab w:val="num" w:pos="2700"/>
        </w:tabs>
        <w:ind w:left="2700" w:hanging="360"/>
      </w:pPr>
      <w:rPr>
        <w:rFonts w:ascii="Courier New" w:hAnsi="Courier New" w:hint="default"/>
      </w:rPr>
    </w:lvl>
    <w:lvl w:ilvl="2" w:tplc="04150005">
      <w:start w:val="1"/>
      <w:numFmt w:val="bullet"/>
      <w:lvlText w:val=""/>
      <w:lvlJc w:val="left"/>
      <w:pPr>
        <w:tabs>
          <w:tab w:val="num" w:pos="3420"/>
        </w:tabs>
        <w:ind w:left="3420" w:hanging="360"/>
      </w:pPr>
      <w:rPr>
        <w:rFonts w:ascii="Wingdings" w:hAnsi="Wingdings" w:hint="default"/>
      </w:rPr>
    </w:lvl>
    <w:lvl w:ilvl="3" w:tplc="04150001">
      <w:start w:val="1"/>
      <w:numFmt w:val="bullet"/>
      <w:lvlText w:val=""/>
      <w:lvlJc w:val="left"/>
      <w:pPr>
        <w:tabs>
          <w:tab w:val="num" w:pos="4140"/>
        </w:tabs>
        <w:ind w:left="4140" w:hanging="360"/>
      </w:pPr>
      <w:rPr>
        <w:rFonts w:ascii="Symbol" w:hAnsi="Symbol" w:hint="default"/>
      </w:rPr>
    </w:lvl>
    <w:lvl w:ilvl="4" w:tplc="04150003">
      <w:start w:val="1"/>
      <w:numFmt w:val="bullet"/>
      <w:lvlText w:val="o"/>
      <w:lvlJc w:val="left"/>
      <w:pPr>
        <w:tabs>
          <w:tab w:val="num" w:pos="4860"/>
        </w:tabs>
        <w:ind w:left="4860" w:hanging="360"/>
      </w:pPr>
      <w:rPr>
        <w:rFonts w:ascii="Courier New" w:hAnsi="Courier New" w:hint="default"/>
      </w:rPr>
    </w:lvl>
    <w:lvl w:ilvl="5" w:tplc="04150005">
      <w:start w:val="1"/>
      <w:numFmt w:val="bullet"/>
      <w:lvlText w:val=""/>
      <w:lvlJc w:val="left"/>
      <w:pPr>
        <w:tabs>
          <w:tab w:val="num" w:pos="5580"/>
        </w:tabs>
        <w:ind w:left="5580" w:hanging="360"/>
      </w:pPr>
      <w:rPr>
        <w:rFonts w:ascii="Wingdings" w:hAnsi="Wingdings" w:hint="default"/>
      </w:rPr>
    </w:lvl>
    <w:lvl w:ilvl="6" w:tplc="04150001">
      <w:start w:val="1"/>
      <w:numFmt w:val="bullet"/>
      <w:lvlText w:val=""/>
      <w:lvlJc w:val="left"/>
      <w:pPr>
        <w:tabs>
          <w:tab w:val="num" w:pos="6300"/>
        </w:tabs>
        <w:ind w:left="6300" w:hanging="360"/>
      </w:pPr>
      <w:rPr>
        <w:rFonts w:ascii="Symbol" w:hAnsi="Symbol" w:hint="default"/>
      </w:rPr>
    </w:lvl>
    <w:lvl w:ilvl="7" w:tplc="04150003">
      <w:start w:val="1"/>
      <w:numFmt w:val="bullet"/>
      <w:lvlText w:val="o"/>
      <w:lvlJc w:val="left"/>
      <w:pPr>
        <w:tabs>
          <w:tab w:val="num" w:pos="7020"/>
        </w:tabs>
        <w:ind w:left="7020" w:hanging="360"/>
      </w:pPr>
      <w:rPr>
        <w:rFonts w:ascii="Courier New" w:hAnsi="Courier New" w:hint="default"/>
      </w:rPr>
    </w:lvl>
    <w:lvl w:ilvl="8" w:tplc="04150005">
      <w:start w:val="1"/>
      <w:numFmt w:val="bullet"/>
      <w:lvlText w:val=""/>
      <w:lvlJc w:val="left"/>
      <w:pPr>
        <w:tabs>
          <w:tab w:val="num" w:pos="7740"/>
        </w:tabs>
        <w:ind w:left="7740" w:hanging="360"/>
      </w:pPr>
      <w:rPr>
        <w:rFonts w:ascii="Wingdings" w:hAnsi="Wingdings" w:hint="default"/>
      </w:rPr>
    </w:lvl>
  </w:abstractNum>
  <w:abstractNum w:abstractNumId="24">
    <w:nsid w:val="50133765"/>
    <w:multiLevelType w:val="hybridMultilevel"/>
    <w:tmpl w:val="EC68007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581A25D2"/>
    <w:multiLevelType w:val="hybridMultilevel"/>
    <w:tmpl w:val="565A0EDC"/>
    <w:lvl w:ilvl="0" w:tplc="5A388BCA">
      <w:start w:val="1"/>
      <w:numFmt w:val="lowerLetter"/>
      <w:lvlText w:val="%1)"/>
      <w:lvlJc w:val="left"/>
      <w:pPr>
        <w:tabs>
          <w:tab w:val="num" w:pos="3060"/>
        </w:tabs>
        <w:ind w:left="306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6">
    <w:nsid w:val="5C3A6443"/>
    <w:multiLevelType w:val="multilevel"/>
    <w:tmpl w:val="781074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952409D"/>
    <w:multiLevelType w:val="hybridMultilevel"/>
    <w:tmpl w:val="EF229D58"/>
    <w:lvl w:ilvl="0" w:tplc="5A388BCA">
      <w:start w:val="1"/>
      <w:numFmt w:val="lowerLetter"/>
      <w:lvlText w:val="%1)"/>
      <w:lvlJc w:val="left"/>
      <w:pPr>
        <w:tabs>
          <w:tab w:val="num" w:pos="2340"/>
        </w:tabs>
        <w:ind w:left="2340" w:hanging="360"/>
      </w:pPr>
      <w:rPr>
        <w:rFonts w:cs="Times New Roman" w:hint="default"/>
        <w:sz w:val="16"/>
        <w:szCs w:val="16"/>
      </w:rPr>
    </w:lvl>
    <w:lvl w:ilvl="1" w:tplc="04150003">
      <w:start w:val="1"/>
      <w:numFmt w:val="bullet"/>
      <w:lvlText w:val="o"/>
      <w:lvlJc w:val="left"/>
      <w:pPr>
        <w:tabs>
          <w:tab w:val="num" w:pos="2700"/>
        </w:tabs>
        <w:ind w:left="2700" w:hanging="360"/>
      </w:pPr>
      <w:rPr>
        <w:rFonts w:ascii="Courier New" w:hAnsi="Courier New" w:hint="default"/>
      </w:rPr>
    </w:lvl>
    <w:lvl w:ilvl="2" w:tplc="04150005">
      <w:start w:val="1"/>
      <w:numFmt w:val="bullet"/>
      <w:lvlText w:val=""/>
      <w:lvlJc w:val="left"/>
      <w:pPr>
        <w:tabs>
          <w:tab w:val="num" w:pos="3420"/>
        </w:tabs>
        <w:ind w:left="3420" w:hanging="360"/>
      </w:pPr>
      <w:rPr>
        <w:rFonts w:ascii="Wingdings" w:hAnsi="Wingdings" w:hint="default"/>
      </w:rPr>
    </w:lvl>
    <w:lvl w:ilvl="3" w:tplc="04150001">
      <w:start w:val="1"/>
      <w:numFmt w:val="bullet"/>
      <w:lvlText w:val=""/>
      <w:lvlJc w:val="left"/>
      <w:pPr>
        <w:tabs>
          <w:tab w:val="num" w:pos="4140"/>
        </w:tabs>
        <w:ind w:left="4140" w:hanging="360"/>
      </w:pPr>
      <w:rPr>
        <w:rFonts w:ascii="Symbol" w:hAnsi="Symbol" w:hint="default"/>
      </w:rPr>
    </w:lvl>
    <w:lvl w:ilvl="4" w:tplc="04150003">
      <w:start w:val="1"/>
      <w:numFmt w:val="bullet"/>
      <w:lvlText w:val="o"/>
      <w:lvlJc w:val="left"/>
      <w:pPr>
        <w:tabs>
          <w:tab w:val="num" w:pos="4860"/>
        </w:tabs>
        <w:ind w:left="4860" w:hanging="360"/>
      </w:pPr>
      <w:rPr>
        <w:rFonts w:ascii="Courier New" w:hAnsi="Courier New" w:hint="default"/>
      </w:rPr>
    </w:lvl>
    <w:lvl w:ilvl="5" w:tplc="04150005">
      <w:start w:val="1"/>
      <w:numFmt w:val="bullet"/>
      <w:lvlText w:val=""/>
      <w:lvlJc w:val="left"/>
      <w:pPr>
        <w:tabs>
          <w:tab w:val="num" w:pos="5580"/>
        </w:tabs>
        <w:ind w:left="5580" w:hanging="360"/>
      </w:pPr>
      <w:rPr>
        <w:rFonts w:ascii="Wingdings" w:hAnsi="Wingdings" w:hint="default"/>
      </w:rPr>
    </w:lvl>
    <w:lvl w:ilvl="6" w:tplc="04150001">
      <w:start w:val="1"/>
      <w:numFmt w:val="bullet"/>
      <w:lvlText w:val=""/>
      <w:lvlJc w:val="left"/>
      <w:pPr>
        <w:tabs>
          <w:tab w:val="num" w:pos="6300"/>
        </w:tabs>
        <w:ind w:left="6300" w:hanging="360"/>
      </w:pPr>
      <w:rPr>
        <w:rFonts w:ascii="Symbol" w:hAnsi="Symbol" w:hint="default"/>
      </w:rPr>
    </w:lvl>
    <w:lvl w:ilvl="7" w:tplc="04150003">
      <w:start w:val="1"/>
      <w:numFmt w:val="bullet"/>
      <w:lvlText w:val="o"/>
      <w:lvlJc w:val="left"/>
      <w:pPr>
        <w:tabs>
          <w:tab w:val="num" w:pos="7020"/>
        </w:tabs>
        <w:ind w:left="7020" w:hanging="360"/>
      </w:pPr>
      <w:rPr>
        <w:rFonts w:ascii="Courier New" w:hAnsi="Courier New" w:hint="default"/>
      </w:rPr>
    </w:lvl>
    <w:lvl w:ilvl="8" w:tplc="04150005">
      <w:start w:val="1"/>
      <w:numFmt w:val="bullet"/>
      <w:lvlText w:val=""/>
      <w:lvlJc w:val="left"/>
      <w:pPr>
        <w:tabs>
          <w:tab w:val="num" w:pos="7740"/>
        </w:tabs>
        <w:ind w:left="7740" w:hanging="360"/>
      </w:pPr>
      <w:rPr>
        <w:rFonts w:ascii="Wingdings" w:hAnsi="Wingdings" w:hint="default"/>
      </w:rPr>
    </w:lvl>
  </w:abstractNum>
  <w:abstractNum w:abstractNumId="28">
    <w:nsid w:val="6A3531A7"/>
    <w:multiLevelType w:val="hybridMultilevel"/>
    <w:tmpl w:val="845EB0F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6BAA32A1"/>
    <w:multiLevelType w:val="hybridMultilevel"/>
    <w:tmpl w:val="AE04849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714356FF"/>
    <w:multiLevelType w:val="hybridMultilevel"/>
    <w:tmpl w:val="E8164B28"/>
    <w:lvl w:ilvl="0" w:tplc="5A388BCA">
      <w:start w:val="1"/>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72881ACE"/>
    <w:multiLevelType w:val="hybridMultilevel"/>
    <w:tmpl w:val="1A40737E"/>
    <w:lvl w:ilvl="0" w:tplc="39B400D2">
      <w:start w:val="5"/>
      <w:numFmt w:val="lowerLetter"/>
      <w:lvlText w:val="%1)"/>
      <w:lvlJc w:val="left"/>
      <w:pPr>
        <w:tabs>
          <w:tab w:val="num" w:pos="720"/>
        </w:tabs>
        <w:ind w:left="72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BF6592D"/>
    <w:multiLevelType w:val="multilevel"/>
    <w:tmpl w:val="A85664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4"/>
  </w:num>
  <w:num w:numId="2">
    <w:abstractNumId w:val="20"/>
  </w:num>
  <w:num w:numId="3">
    <w:abstractNumId w:val="12"/>
  </w:num>
  <w:num w:numId="4">
    <w:abstractNumId w:val="28"/>
  </w:num>
  <w:num w:numId="5">
    <w:abstractNumId w:val="6"/>
  </w:num>
  <w:num w:numId="6">
    <w:abstractNumId w:val="16"/>
  </w:num>
  <w:num w:numId="7">
    <w:abstractNumId w:val="4"/>
  </w:num>
  <w:num w:numId="8">
    <w:abstractNumId w:val="29"/>
  </w:num>
  <w:num w:numId="9">
    <w:abstractNumId w:val="15"/>
  </w:num>
  <w:num w:numId="10">
    <w:abstractNumId w:val="26"/>
  </w:num>
  <w:num w:numId="11">
    <w:abstractNumId w:val="13"/>
  </w:num>
  <w:num w:numId="12">
    <w:abstractNumId w:val="2"/>
  </w:num>
  <w:num w:numId="13">
    <w:abstractNumId w:val="32"/>
  </w:num>
  <w:num w:numId="14">
    <w:abstractNumId w:val="3"/>
  </w:num>
  <w:num w:numId="15">
    <w:abstractNumId w:val="22"/>
  </w:num>
  <w:num w:numId="16">
    <w:abstractNumId w:val="7"/>
  </w:num>
  <w:num w:numId="17">
    <w:abstractNumId w:val="10"/>
  </w:num>
  <w:num w:numId="18">
    <w:abstractNumId w:val="8"/>
  </w:num>
  <w:num w:numId="19">
    <w:abstractNumId w:val="25"/>
  </w:num>
  <w:num w:numId="20">
    <w:abstractNumId w:val="19"/>
  </w:num>
  <w:num w:numId="21">
    <w:abstractNumId w:val="17"/>
  </w:num>
  <w:num w:numId="22">
    <w:abstractNumId w:val="11"/>
  </w:num>
  <w:num w:numId="23">
    <w:abstractNumId w:val="1"/>
  </w:num>
  <w:num w:numId="24">
    <w:abstractNumId w:val="30"/>
  </w:num>
  <w:num w:numId="25">
    <w:abstractNumId w:val="23"/>
  </w:num>
  <w:num w:numId="26">
    <w:abstractNumId w:val="27"/>
  </w:num>
  <w:num w:numId="27">
    <w:abstractNumId w:val="0"/>
  </w:num>
  <w:num w:numId="28">
    <w:abstractNumId w:val="21"/>
  </w:num>
  <w:num w:numId="29">
    <w:abstractNumId w:val="9"/>
  </w:num>
  <w:num w:numId="30">
    <w:abstractNumId w:val="14"/>
  </w:num>
  <w:num w:numId="31">
    <w:abstractNumId w:val="18"/>
  </w:num>
  <w:num w:numId="32">
    <w:abstractNumId w:val="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CA6"/>
    <w:rsid w:val="00014046"/>
    <w:rsid w:val="0001469C"/>
    <w:rsid w:val="00020928"/>
    <w:rsid w:val="00023C43"/>
    <w:rsid w:val="00024C92"/>
    <w:rsid w:val="000277E1"/>
    <w:rsid w:val="000412A5"/>
    <w:rsid w:val="00046658"/>
    <w:rsid w:val="0005314C"/>
    <w:rsid w:val="000557A7"/>
    <w:rsid w:val="000A7EB2"/>
    <w:rsid w:val="000B561C"/>
    <w:rsid w:val="000E2C4D"/>
    <w:rsid w:val="00110516"/>
    <w:rsid w:val="00127F41"/>
    <w:rsid w:val="00136F76"/>
    <w:rsid w:val="001553DD"/>
    <w:rsid w:val="00157884"/>
    <w:rsid w:val="00161110"/>
    <w:rsid w:val="001622F5"/>
    <w:rsid w:val="00181398"/>
    <w:rsid w:val="00181538"/>
    <w:rsid w:val="00194A17"/>
    <w:rsid w:val="00194BDF"/>
    <w:rsid w:val="001B4B68"/>
    <w:rsid w:val="001B6E26"/>
    <w:rsid w:val="001B71C7"/>
    <w:rsid w:val="001B7D20"/>
    <w:rsid w:val="001C3046"/>
    <w:rsid w:val="001E45B4"/>
    <w:rsid w:val="001F3446"/>
    <w:rsid w:val="001F6D82"/>
    <w:rsid w:val="0020331A"/>
    <w:rsid w:val="002061AE"/>
    <w:rsid w:val="00223E2E"/>
    <w:rsid w:val="00224756"/>
    <w:rsid w:val="00232DA2"/>
    <w:rsid w:val="002440D6"/>
    <w:rsid w:val="00262768"/>
    <w:rsid w:val="002627DB"/>
    <w:rsid w:val="00262D2C"/>
    <w:rsid w:val="00266C1D"/>
    <w:rsid w:val="002A1BE9"/>
    <w:rsid w:val="002A24D6"/>
    <w:rsid w:val="002A45BD"/>
    <w:rsid w:val="002A534F"/>
    <w:rsid w:val="002B4CAA"/>
    <w:rsid w:val="002D0FAF"/>
    <w:rsid w:val="002D2124"/>
    <w:rsid w:val="002D2177"/>
    <w:rsid w:val="002D7A12"/>
    <w:rsid w:val="002F43A6"/>
    <w:rsid w:val="003040BA"/>
    <w:rsid w:val="00325A76"/>
    <w:rsid w:val="0033026C"/>
    <w:rsid w:val="0033552E"/>
    <w:rsid w:val="00335B2E"/>
    <w:rsid w:val="00364EF3"/>
    <w:rsid w:val="0037357B"/>
    <w:rsid w:val="00374C5E"/>
    <w:rsid w:val="00377EA7"/>
    <w:rsid w:val="00381744"/>
    <w:rsid w:val="003C610C"/>
    <w:rsid w:val="00404C60"/>
    <w:rsid w:val="00463171"/>
    <w:rsid w:val="0046717E"/>
    <w:rsid w:val="0048274A"/>
    <w:rsid w:val="004A0F74"/>
    <w:rsid w:val="004A59E7"/>
    <w:rsid w:val="004B77B0"/>
    <w:rsid w:val="004E0409"/>
    <w:rsid w:val="004E7AD8"/>
    <w:rsid w:val="004F2179"/>
    <w:rsid w:val="00501ADC"/>
    <w:rsid w:val="005051AB"/>
    <w:rsid w:val="005261D2"/>
    <w:rsid w:val="00533B47"/>
    <w:rsid w:val="00540C0A"/>
    <w:rsid w:val="005435D6"/>
    <w:rsid w:val="00543D86"/>
    <w:rsid w:val="00554725"/>
    <w:rsid w:val="005612DC"/>
    <w:rsid w:val="00563122"/>
    <w:rsid w:val="00581661"/>
    <w:rsid w:val="00591241"/>
    <w:rsid w:val="00597ECE"/>
    <w:rsid w:val="005A1157"/>
    <w:rsid w:val="005B0339"/>
    <w:rsid w:val="005B3163"/>
    <w:rsid w:val="005C369F"/>
    <w:rsid w:val="005C5D4D"/>
    <w:rsid w:val="005D6C15"/>
    <w:rsid w:val="005E6684"/>
    <w:rsid w:val="005E7602"/>
    <w:rsid w:val="005E775C"/>
    <w:rsid w:val="005F7887"/>
    <w:rsid w:val="00606696"/>
    <w:rsid w:val="00607EFB"/>
    <w:rsid w:val="00610957"/>
    <w:rsid w:val="00611A8D"/>
    <w:rsid w:val="00623CD9"/>
    <w:rsid w:val="00657A4E"/>
    <w:rsid w:val="00684B24"/>
    <w:rsid w:val="006A2052"/>
    <w:rsid w:val="006A4931"/>
    <w:rsid w:val="006E42B8"/>
    <w:rsid w:val="006F0DE1"/>
    <w:rsid w:val="0070629E"/>
    <w:rsid w:val="00712C9A"/>
    <w:rsid w:val="00712DB7"/>
    <w:rsid w:val="0071442F"/>
    <w:rsid w:val="007150BF"/>
    <w:rsid w:val="00716C7B"/>
    <w:rsid w:val="00717F2D"/>
    <w:rsid w:val="00721CA6"/>
    <w:rsid w:val="00743F35"/>
    <w:rsid w:val="007617F5"/>
    <w:rsid w:val="00765BCE"/>
    <w:rsid w:val="00777775"/>
    <w:rsid w:val="0078414A"/>
    <w:rsid w:val="0078644B"/>
    <w:rsid w:val="007927C7"/>
    <w:rsid w:val="00795738"/>
    <w:rsid w:val="007A1B97"/>
    <w:rsid w:val="007F07B3"/>
    <w:rsid w:val="00817799"/>
    <w:rsid w:val="00821CCF"/>
    <w:rsid w:val="00827214"/>
    <w:rsid w:val="0084191B"/>
    <w:rsid w:val="00845204"/>
    <w:rsid w:val="00850A38"/>
    <w:rsid w:val="008668F7"/>
    <w:rsid w:val="00884D16"/>
    <w:rsid w:val="0089167C"/>
    <w:rsid w:val="008A1761"/>
    <w:rsid w:val="008B51BC"/>
    <w:rsid w:val="008C7E69"/>
    <w:rsid w:val="008E0A3B"/>
    <w:rsid w:val="008F7A1A"/>
    <w:rsid w:val="00912155"/>
    <w:rsid w:val="00912914"/>
    <w:rsid w:val="00935B15"/>
    <w:rsid w:val="00936122"/>
    <w:rsid w:val="009370EB"/>
    <w:rsid w:val="00945808"/>
    <w:rsid w:val="009566BC"/>
    <w:rsid w:val="00964FAA"/>
    <w:rsid w:val="009801F3"/>
    <w:rsid w:val="009A6123"/>
    <w:rsid w:val="009B2AED"/>
    <w:rsid w:val="009B4ED7"/>
    <w:rsid w:val="009E4DC8"/>
    <w:rsid w:val="009F6123"/>
    <w:rsid w:val="009F7177"/>
    <w:rsid w:val="009F7F99"/>
    <w:rsid w:val="00A17DF0"/>
    <w:rsid w:val="00A3765B"/>
    <w:rsid w:val="00A508C2"/>
    <w:rsid w:val="00A52B97"/>
    <w:rsid w:val="00A57137"/>
    <w:rsid w:val="00A57A45"/>
    <w:rsid w:val="00A57B2A"/>
    <w:rsid w:val="00A83398"/>
    <w:rsid w:val="00A86569"/>
    <w:rsid w:val="00AA5632"/>
    <w:rsid w:val="00AB314F"/>
    <w:rsid w:val="00AB6F06"/>
    <w:rsid w:val="00AD23E8"/>
    <w:rsid w:val="00AE3C64"/>
    <w:rsid w:val="00AF3540"/>
    <w:rsid w:val="00AF7C1F"/>
    <w:rsid w:val="00B03579"/>
    <w:rsid w:val="00B07543"/>
    <w:rsid w:val="00B2196D"/>
    <w:rsid w:val="00B5101D"/>
    <w:rsid w:val="00B51282"/>
    <w:rsid w:val="00B64D17"/>
    <w:rsid w:val="00B66AF9"/>
    <w:rsid w:val="00B71061"/>
    <w:rsid w:val="00B80D8A"/>
    <w:rsid w:val="00B946E6"/>
    <w:rsid w:val="00BB343F"/>
    <w:rsid w:val="00BD7AC1"/>
    <w:rsid w:val="00BE2D0E"/>
    <w:rsid w:val="00BF3A88"/>
    <w:rsid w:val="00C01761"/>
    <w:rsid w:val="00C11BD3"/>
    <w:rsid w:val="00C16DF8"/>
    <w:rsid w:val="00C24458"/>
    <w:rsid w:val="00C2529A"/>
    <w:rsid w:val="00C26BA8"/>
    <w:rsid w:val="00C26FBB"/>
    <w:rsid w:val="00C32029"/>
    <w:rsid w:val="00C43DD7"/>
    <w:rsid w:val="00C47C86"/>
    <w:rsid w:val="00C51451"/>
    <w:rsid w:val="00C70154"/>
    <w:rsid w:val="00C81D1A"/>
    <w:rsid w:val="00C92AAA"/>
    <w:rsid w:val="00CA5EFB"/>
    <w:rsid w:val="00CA76D9"/>
    <w:rsid w:val="00CA780F"/>
    <w:rsid w:val="00CB425A"/>
    <w:rsid w:val="00CE2AE3"/>
    <w:rsid w:val="00D2702F"/>
    <w:rsid w:val="00D31D18"/>
    <w:rsid w:val="00D555EB"/>
    <w:rsid w:val="00D651F5"/>
    <w:rsid w:val="00D6681B"/>
    <w:rsid w:val="00D778E5"/>
    <w:rsid w:val="00D8503E"/>
    <w:rsid w:val="00D85931"/>
    <w:rsid w:val="00DA3778"/>
    <w:rsid w:val="00DA74E2"/>
    <w:rsid w:val="00DC79BB"/>
    <w:rsid w:val="00DD264C"/>
    <w:rsid w:val="00DD69CB"/>
    <w:rsid w:val="00DE4638"/>
    <w:rsid w:val="00DE4A7C"/>
    <w:rsid w:val="00DF0DF6"/>
    <w:rsid w:val="00DF649D"/>
    <w:rsid w:val="00E00B4B"/>
    <w:rsid w:val="00E00E9C"/>
    <w:rsid w:val="00E020E6"/>
    <w:rsid w:val="00E117C6"/>
    <w:rsid w:val="00E12B8F"/>
    <w:rsid w:val="00E14E32"/>
    <w:rsid w:val="00E403FF"/>
    <w:rsid w:val="00E462AC"/>
    <w:rsid w:val="00E93341"/>
    <w:rsid w:val="00E947CF"/>
    <w:rsid w:val="00EA66AA"/>
    <w:rsid w:val="00ED34B3"/>
    <w:rsid w:val="00ED5744"/>
    <w:rsid w:val="00EE05F9"/>
    <w:rsid w:val="00EE6E65"/>
    <w:rsid w:val="00EF1E7E"/>
    <w:rsid w:val="00F164C4"/>
    <w:rsid w:val="00F25A1E"/>
    <w:rsid w:val="00F27470"/>
    <w:rsid w:val="00F33797"/>
    <w:rsid w:val="00F4695E"/>
    <w:rsid w:val="00F662D8"/>
    <w:rsid w:val="00F753B4"/>
    <w:rsid w:val="00F917EB"/>
    <w:rsid w:val="00FA3AC5"/>
    <w:rsid w:val="00FB4F60"/>
    <w:rsid w:val="00FD282D"/>
    <w:rsid w:val="00FD32EB"/>
    <w:rsid w:val="00FD363D"/>
    <w:rsid w:val="00FD6241"/>
    <w:rsid w:val="00FD7472"/>
    <w:rsid w:val="00FF0847"/>
    <w:rsid w:val="00FF4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F41"/>
    <w:rPr>
      <w:sz w:val="24"/>
      <w:szCs w:val="24"/>
      <w:lang w:eastAsia="en-US"/>
    </w:rPr>
  </w:style>
  <w:style w:type="paragraph" w:styleId="Nagwek1">
    <w:name w:val="heading 1"/>
    <w:basedOn w:val="Normalny"/>
    <w:link w:val="Nagwek1Znak"/>
    <w:uiPriority w:val="99"/>
    <w:qFormat/>
    <w:rsid w:val="004E0409"/>
    <w:pPr>
      <w:spacing w:before="100" w:beforeAutospacing="1" w:after="100" w:afterAutospacing="1"/>
      <w:outlineLvl w:val="0"/>
    </w:pPr>
    <w:rPr>
      <w:rFonts w:eastAsia="Times New Roman"/>
      <w:b/>
      <w:bCs/>
      <w:kern w:val="36"/>
      <w:sz w:val="48"/>
      <w:szCs w:val="48"/>
      <w:lang w:eastAsia="pl-PL"/>
    </w:rPr>
  </w:style>
  <w:style w:type="paragraph" w:styleId="Nagwek3">
    <w:name w:val="heading 3"/>
    <w:basedOn w:val="Normalny"/>
    <w:next w:val="Normalny"/>
    <w:link w:val="Nagwek3Znak"/>
    <w:uiPriority w:val="99"/>
    <w:qFormat/>
    <w:rsid w:val="00DA74E2"/>
    <w:pPr>
      <w:keepNext/>
      <w:keepLines/>
      <w:spacing w:before="200"/>
      <w:outlineLvl w:val="2"/>
    </w:pPr>
    <w:rPr>
      <w:rFonts w:ascii="Arial" w:eastAsia="Times New Roman" w:hAnsi="Arial" w:cs="Arial"/>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0409"/>
    <w:rPr>
      <w:rFonts w:eastAsia="Times New Roman" w:cs="Times New Roman"/>
      <w:b/>
      <w:bCs/>
      <w:kern w:val="36"/>
      <w:sz w:val="48"/>
      <w:szCs w:val="48"/>
      <w:lang w:eastAsia="pl-PL"/>
    </w:rPr>
  </w:style>
  <w:style w:type="character" w:customStyle="1" w:styleId="Nagwek3Znak">
    <w:name w:val="Nagłówek 3 Znak"/>
    <w:basedOn w:val="Domylnaczcionkaakapitu"/>
    <w:link w:val="Nagwek3"/>
    <w:uiPriority w:val="99"/>
    <w:locked/>
    <w:rsid w:val="00DA74E2"/>
    <w:rPr>
      <w:rFonts w:ascii="Arial" w:hAnsi="Arial" w:cs="Arial"/>
      <w:b/>
      <w:bCs/>
      <w:color w:val="4F81BD"/>
    </w:rPr>
  </w:style>
  <w:style w:type="character" w:styleId="Pogrubienie">
    <w:name w:val="Strong"/>
    <w:basedOn w:val="Domylnaczcionkaakapitu"/>
    <w:uiPriority w:val="99"/>
    <w:qFormat/>
    <w:rsid w:val="00721CA6"/>
    <w:rPr>
      <w:rFonts w:cs="Times New Roman"/>
      <w:b/>
      <w:bCs/>
    </w:rPr>
  </w:style>
  <w:style w:type="paragraph" w:styleId="NormalnyWeb">
    <w:name w:val="Normal (Web)"/>
    <w:basedOn w:val="Normalny"/>
    <w:uiPriority w:val="99"/>
    <w:rsid w:val="00721CA6"/>
    <w:pPr>
      <w:spacing w:before="100" w:beforeAutospacing="1" w:after="100" w:afterAutospacing="1"/>
    </w:pPr>
    <w:rPr>
      <w:rFonts w:eastAsia="Times New Roman"/>
      <w:lang w:eastAsia="pl-PL"/>
    </w:rPr>
  </w:style>
  <w:style w:type="paragraph" w:customStyle="1" w:styleId="Default">
    <w:name w:val="Default"/>
    <w:uiPriority w:val="99"/>
    <w:rsid w:val="00721CA6"/>
    <w:pPr>
      <w:autoSpaceDE w:val="0"/>
      <w:autoSpaceDN w:val="0"/>
      <w:adjustRightInd w:val="0"/>
    </w:pPr>
    <w:rPr>
      <w:rFonts w:ascii="Calibri" w:hAnsi="Calibri" w:cs="Calibri"/>
      <w:color w:val="000000"/>
      <w:sz w:val="24"/>
      <w:szCs w:val="24"/>
      <w:lang w:eastAsia="en-US"/>
    </w:rPr>
  </w:style>
  <w:style w:type="paragraph" w:styleId="Akapitzlist">
    <w:name w:val="List Paragraph"/>
    <w:basedOn w:val="Normalny"/>
    <w:uiPriority w:val="99"/>
    <w:qFormat/>
    <w:rsid w:val="00E117C6"/>
    <w:pPr>
      <w:ind w:left="720"/>
    </w:pPr>
  </w:style>
  <w:style w:type="character" w:styleId="Hipercze">
    <w:name w:val="Hyperlink"/>
    <w:basedOn w:val="Domylnaczcionkaakapitu"/>
    <w:uiPriority w:val="99"/>
    <w:semiHidden/>
    <w:rsid w:val="004E0409"/>
    <w:rPr>
      <w:rFonts w:cs="Times New Roman"/>
      <w:color w:val="0000FF"/>
      <w:u w:val="single"/>
    </w:rPr>
  </w:style>
  <w:style w:type="paragraph" w:styleId="Tekstdymka">
    <w:name w:val="Balloon Text"/>
    <w:basedOn w:val="Normalny"/>
    <w:link w:val="TekstdymkaZnak"/>
    <w:uiPriority w:val="99"/>
    <w:semiHidden/>
    <w:rsid w:val="004E040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E0409"/>
    <w:rPr>
      <w:rFonts w:ascii="Tahoma" w:hAnsi="Tahoma" w:cs="Tahoma"/>
      <w:sz w:val="16"/>
      <w:szCs w:val="16"/>
    </w:rPr>
  </w:style>
  <w:style w:type="paragraph" w:styleId="Nagwek">
    <w:name w:val="header"/>
    <w:basedOn w:val="Normalny"/>
    <w:link w:val="NagwekZnak"/>
    <w:uiPriority w:val="99"/>
    <w:semiHidden/>
    <w:rsid w:val="000557A7"/>
    <w:pPr>
      <w:tabs>
        <w:tab w:val="center" w:pos="4536"/>
        <w:tab w:val="right" w:pos="9072"/>
      </w:tabs>
    </w:pPr>
  </w:style>
  <w:style w:type="character" w:customStyle="1" w:styleId="NagwekZnak">
    <w:name w:val="Nagłówek Znak"/>
    <w:basedOn w:val="Domylnaczcionkaakapitu"/>
    <w:link w:val="Nagwek"/>
    <w:uiPriority w:val="99"/>
    <w:semiHidden/>
    <w:locked/>
    <w:rsid w:val="000557A7"/>
    <w:rPr>
      <w:rFonts w:cs="Times New Roman"/>
    </w:rPr>
  </w:style>
  <w:style w:type="paragraph" w:styleId="Stopka">
    <w:name w:val="footer"/>
    <w:basedOn w:val="Normalny"/>
    <w:link w:val="StopkaZnak"/>
    <w:uiPriority w:val="99"/>
    <w:rsid w:val="000557A7"/>
    <w:pPr>
      <w:tabs>
        <w:tab w:val="center" w:pos="4536"/>
        <w:tab w:val="right" w:pos="9072"/>
      </w:tabs>
    </w:pPr>
  </w:style>
  <w:style w:type="character" w:customStyle="1" w:styleId="StopkaZnak">
    <w:name w:val="Stopka Znak"/>
    <w:basedOn w:val="Domylnaczcionkaakapitu"/>
    <w:link w:val="Stopka"/>
    <w:uiPriority w:val="99"/>
    <w:locked/>
    <w:rsid w:val="000557A7"/>
    <w:rPr>
      <w:rFonts w:cs="Times New Roman"/>
    </w:rPr>
  </w:style>
  <w:style w:type="paragraph" w:styleId="Mapadokumentu">
    <w:name w:val="Document Map"/>
    <w:basedOn w:val="Normalny"/>
    <w:link w:val="MapadokumentuZnak"/>
    <w:uiPriority w:val="99"/>
    <w:semiHidden/>
    <w:rsid w:val="0055472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181398"/>
    <w:rPr>
      <w:rFonts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9819">
      <w:marLeft w:val="0"/>
      <w:marRight w:val="0"/>
      <w:marTop w:val="0"/>
      <w:marBottom w:val="0"/>
      <w:divBdr>
        <w:top w:val="none" w:sz="0" w:space="0" w:color="auto"/>
        <w:left w:val="none" w:sz="0" w:space="0" w:color="auto"/>
        <w:bottom w:val="none" w:sz="0" w:space="0" w:color="auto"/>
        <w:right w:val="none" w:sz="0" w:space="0" w:color="auto"/>
      </w:divBdr>
      <w:divsChild>
        <w:div w:id="287319875">
          <w:marLeft w:val="0"/>
          <w:marRight w:val="0"/>
          <w:marTop w:val="0"/>
          <w:marBottom w:val="0"/>
          <w:divBdr>
            <w:top w:val="none" w:sz="0" w:space="0" w:color="auto"/>
            <w:left w:val="none" w:sz="0" w:space="0" w:color="auto"/>
            <w:bottom w:val="none" w:sz="0" w:space="0" w:color="auto"/>
            <w:right w:val="none" w:sz="0" w:space="0" w:color="auto"/>
          </w:divBdr>
          <w:divsChild>
            <w:div w:id="287319837">
              <w:marLeft w:val="0"/>
              <w:marRight w:val="0"/>
              <w:marTop w:val="0"/>
              <w:marBottom w:val="0"/>
              <w:divBdr>
                <w:top w:val="none" w:sz="0" w:space="0" w:color="auto"/>
                <w:left w:val="none" w:sz="0" w:space="0" w:color="auto"/>
                <w:bottom w:val="none" w:sz="0" w:space="0" w:color="auto"/>
                <w:right w:val="none" w:sz="0" w:space="0" w:color="auto"/>
              </w:divBdr>
              <w:divsChild>
                <w:div w:id="287319846">
                  <w:marLeft w:val="0"/>
                  <w:marRight w:val="0"/>
                  <w:marTop w:val="0"/>
                  <w:marBottom w:val="0"/>
                  <w:divBdr>
                    <w:top w:val="none" w:sz="0" w:space="0" w:color="auto"/>
                    <w:left w:val="none" w:sz="0" w:space="0" w:color="auto"/>
                    <w:bottom w:val="none" w:sz="0" w:space="0" w:color="auto"/>
                    <w:right w:val="none" w:sz="0" w:space="0" w:color="auto"/>
                  </w:divBdr>
                  <w:divsChild>
                    <w:div w:id="287319871">
                      <w:marLeft w:val="0"/>
                      <w:marRight w:val="0"/>
                      <w:marTop w:val="0"/>
                      <w:marBottom w:val="0"/>
                      <w:divBdr>
                        <w:top w:val="none" w:sz="0" w:space="0" w:color="auto"/>
                        <w:left w:val="none" w:sz="0" w:space="0" w:color="auto"/>
                        <w:bottom w:val="none" w:sz="0" w:space="0" w:color="auto"/>
                        <w:right w:val="none" w:sz="0" w:space="0" w:color="auto"/>
                      </w:divBdr>
                      <w:divsChild>
                        <w:div w:id="287319865">
                          <w:marLeft w:val="0"/>
                          <w:marRight w:val="0"/>
                          <w:marTop w:val="0"/>
                          <w:marBottom w:val="0"/>
                          <w:divBdr>
                            <w:top w:val="none" w:sz="0" w:space="0" w:color="auto"/>
                            <w:left w:val="none" w:sz="0" w:space="0" w:color="auto"/>
                            <w:bottom w:val="none" w:sz="0" w:space="0" w:color="auto"/>
                            <w:right w:val="none" w:sz="0" w:space="0" w:color="auto"/>
                          </w:divBdr>
                          <w:divsChild>
                            <w:div w:id="287319829">
                              <w:marLeft w:val="0"/>
                              <w:marRight w:val="0"/>
                              <w:marTop w:val="0"/>
                              <w:marBottom w:val="0"/>
                              <w:divBdr>
                                <w:top w:val="none" w:sz="0" w:space="0" w:color="auto"/>
                                <w:left w:val="none" w:sz="0" w:space="0" w:color="auto"/>
                                <w:bottom w:val="none" w:sz="0" w:space="0" w:color="auto"/>
                                <w:right w:val="none" w:sz="0" w:space="0" w:color="auto"/>
                              </w:divBdr>
                              <w:divsChild>
                                <w:div w:id="287319876">
                                  <w:marLeft w:val="0"/>
                                  <w:marRight w:val="0"/>
                                  <w:marTop w:val="0"/>
                                  <w:marBottom w:val="0"/>
                                  <w:divBdr>
                                    <w:top w:val="none" w:sz="0" w:space="0" w:color="auto"/>
                                    <w:left w:val="none" w:sz="0" w:space="0" w:color="auto"/>
                                    <w:bottom w:val="none" w:sz="0" w:space="0" w:color="auto"/>
                                    <w:right w:val="none" w:sz="0" w:space="0" w:color="auto"/>
                                  </w:divBdr>
                                  <w:divsChild>
                                    <w:div w:id="287319863">
                                      <w:marLeft w:val="0"/>
                                      <w:marRight w:val="0"/>
                                      <w:marTop w:val="0"/>
                                      <w:marBottom w:val="0"/>
                                      <w:divBdr>
                                        <w:top w:val="none" w:sz="0" w:space="0" w:color="auto"/>
                                        <w:left w:val="none" w:sz="0" w:space="0" w:color="auto"/>
                                        <w:bottom w:val="none" w:sz="0" w:space="0" w:color="auto"/>
                                        <w:right w:val="none" w:sz="0" w:space="0" w:color="auto"/>
                                      </w:divBdr>
                                      <w:divsChild>
                                        <w:div w:id="287319864">
                                          <w:marLeft w:val="0"/>
                                          <w:marRight w:val="0"/>
                                          <w:marTop w:val="0"/>
                                          <w:marBottom w:val="0"/>
                                          <w:divBdr>
                                            <w:top w:val="none" w:sz="0" w:space="0" w:color="auto"/>
                                            <w:left w:val="none" w:sz="0" w:space="0" w:color="auto"/>
                                            <w:bottom w:val="none" w:sz="0" w:space="0" w:color="auto"/>
                                            <w:right w:val="none" w:sz="0" w:space="0" w:color="auto"/>
                                          </w:divBdr>
                                          <w:divsChild>
                                            <w:div w:id="287319821">
                                              <w:marLeft w:val="0"/>
                                              <w:marRight w:val="0"/>
                                              <w:marTop w:val="0"/>
                                              <w:marBottom w:val="0"/>
                                              <w:divBdr>
                                                <w:top w:val="none" w:sz="0" w:space="0" w:color="auto"/>
                                                <w:left w:val="none" w:sz="0" w:space="0" w:color="auto"/>
                                                <w:bottom w:val="none" w:sz="0" w:space="0" w:color="auto"/>
                                                <w:right w:val="none" w:sz="0" w:space="0" w:color="auto"/>
                                              </w:divBdr>
                                              <w:divsChild>
                                                <w:div w:id="287319834">
                                                  <w:marLeft w:val="0"/>
                                                  <w:marRight w:val="0"/>
                                                  <w:marTop w:val="0"/>
                                                  <w:marBottom w:val="0"/>
                                                  <w:divBdr>
                                                    <w:top w:val="none" w:sz="0" w:space="0" w:color="auto"/>
                                                    <w:left w:val="none" w:sz="0" w:space="0" w:color="auto"/>
                                                    <w:bottom w:val="none" w:sz="0" w:space="0" w:color="auto"/>
                                                    <w:right w:val="none" w:sz="0" w:space="0" w:color="auto"/>
                                                  </w:divBdr>
                                                  <w:divsChild>
                                                    <w:div w:id="287319866">
                                                      <w:marLeft w:val="0"/>
                                                      <w:marRight w:val="0"/>
                                                      <w:marTop w:val="0"/>
                                                      <w:marBottom w:val="0"/>
                                                      <w:divBdr>
                                                        <w:top w:val="none" w:sz="0" w:space="0" w:color="auto"/>
                                                        <w:left w:val="none" w:sz="0" w:space="0" w:color="auto"/>
                                                        <w:bottom w:val="none" w:sz="0" w:space="0" w:color="auto"/>
                                                        <w:right w:val="none" w:sz="0" w:space="0" w:color="auto"/>
                                                      </w:divBdr>
                                                      <w:divsChild>
                                                        <w:div w:id="2873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319827">
      <w:marLeft w:val="0"/>
      <w:marRight w:val="0"/>
      <w:marTop w:val="0"/>
      <w:marBottom w:val="0"/>
      <w:divBdr>
        <w:top w:val="none" w:sz="0" w:space="0" w:color="auto"/>
        <w:left w:val="none" w:sz="0" w:space="0" w:color="auto"/>
        <w:bottom w:val="none" w:sz="0" w:space="0" w:color="auto"/>
        <w:right w:val="none" w:sz="0" w:space="0" w:color="auto"/>
      </w:divBdr>
      <w:divsChild>
        <w:div w:id="287319843">
          <w:marLeft w:val="0"/>
          <w:marRight w:val="0"/>
          <w:marTop w:val="0"/>
          <w:marBottom w:val="0"/>
          <w:divBdr>
            <w:top w:val="none" w:sz="0" w:space="0" w:color="auto"/>
            <w:left w:val="none" w:sz="0" w:space="0" w:color="auto"/>
            <w:bottom w:val="none" w:sz="0" w:space="0" w:color="auto"/>
            <w:right w:val="none" w:sz="0" w:space="0" w:color="auto"/>
          </w:divBdr>
        </w:div>
      </w:divsChild>
    </w:div>
    <w:div w:id="287319831">
      <w:marLeft w:val="0"/>
      <w:marRight w:val="0"/>
      <w:marTop w:val="0"/>
      <w:marBottom w:val="0"/>
      <w:divBdr>
        <w:top w:val="none" w:sz="0" w:space="0" w:color="auto"/>
        <w:left w:val="none" w:sz="0" w:space="0" w:color="auto"/>
        <w:bottom w:val="none" w:sz="0" w:space="0" w:color="auto"/>
        <w:right w:val="none" w:sz="0" w:space="0" w:color="auto"/>
      </w:divBdr>
      <w:divsChild>
        <w:div w:id="287319820">
          <w:marLeft w:val="0"/>
          <w:marRight w:val="0"/>
          <w:marTop w:val="0"/>
          <w:marBottom w:val="0"/>
          <w:divBdr>
            <w:top w:val="none" w:sz="0" w:space="0" w:color="auto"/>
            <w:left w:val="none" w:sz="0" w:space="0" w:color="auto"/>
            <w:bottom w:val="none" w:sz="0" w:space="0" w:color="auto"/>
            <w:right w:val="none" w:sz="0" w:space="0" w:color="auto"/>
          </w:divBdr>
        </w:div>
        <w:div w:id="287319822">
          <w:marLeft w:val="0"/>
          <w:marRight w:val="0"/>
          <w:marTop w:val="0"/>
          <w:marBottom w:val="0"/>
          <w:divBdr>
            <w:top w:val="none" w:sz="0" w:space="0" w:color="auto"/>
            <w:left w:val="none" w:sz="0" w:space="0" w:color="auto"/>
            <w:bottom w:val="none" w:sz="0" w:space="0" w:color="auto"/>
            <w:right w:val="none" w:sz="0" w:space="0" w:color="auto"/>
          </w:divBdr>
          <w:divsChild>
            <w:div w:id="287319841">
              <w:marLeft w:val="0"/>
              <w:marRight w:val="0"/>
              <w:marTop w:val="0"/>
              <w:marBottom w:val="0"/>
              <w:divBdr>
                <w:top w:val="none" w:sz="0" w:space="0" w:color="auto"/>
                <w:left w:val="none" w:sz="0" w:space="0" w:color="auto"/>
                <w:bottom w:val="none" w:sz="0" w:space="0" w:color="auto"/>
                <w:right w:val="none" w:sz="0" w:space="0" w:color="auto"/>
              </w:divBdr>
            </w:div>
            <w:div w:id="287319855">
              <w:marLeft w:val="0"/>
              <w:marRight w:val="0"/>
              <w:marTop w:val="0"/>
              <w:marBottom w:val="0"/>
              <w:divBdr>
                <w:top w:val="none" w:sz="0" w:space="0" w:color="auto"/>
                <w:left w:val="none" w:sz="0" w:space="0" w:color="auto"/>
                <w:bottom w:val="none" w:sz="0" w:space="0" w:color="auto"/>
                <w:right w:val="none" w:sz="0" w:space="0" w:color="auto"/>
              </w:divBdr>
            </w:div>
            <w:div w:id="287319868">
              <w:marLeft w:val="0"/>
              <w:marRight w:val="0"/>
              <w:marTop w:val="0"/>
              <w:marBottom w:val="0"/>
              <w:divBdr>
                <w:top w:val="none" w:sz="0" w:space="0" w:color="auto"/>
                <w:left w:val="none" w:sz="0" w:space="0" w:color="auto"/>
                <w:bottom w:val="none" w:sz="0" w:space="0" w:color="auto"/>
                <w:right w:val="none" w:sz="0" w:space="0" w:color="auto"/>
              </w:divBdr>
            </w:div>
          </w:divsChild>
        </w:div>
        <w:div w:id="287319824">
          <w:marLeft w:val="0"/>
          <w:marRight w:val="0"/>
          <w:marTop w:val="0"/>
          <w:marBottom w:val="0"/>
          <w:divBdr>
            <w:top w:val="none" w:sz="0" w:space="0" w:color="auto"/>
            <w:left w:val="none" w:sz="0" w:space="0" w:color="auto"/>
            <w:bottom w:val="none" w:sz="0" w:space="0" w:color="auto"/>
            <w:right w:val="none" w:sz="0" w:space="0" w:color="auto"/>
          </w:divBdr>
        </w:div>
        <w:div w:id="287319825">
          <w:marLeft w:val="0"/>
          <w:marRight w:val="0"/>
          <w:marTop w:val="0"/>
          <w:marBottom w:val="0"/>
          <w:divBdr>
            <w:top w:val="none" w:sz="0" w:space="0" w:color="auto"/>
            <w:left w:val="none" w:sz="0" w:space="0" w:color="auto"/>
            <w:bottom w:val="none" w:sz="0" w:space="0" w:color="auto"/>
            <w:right w:val="none" w:sz="0" w:space="0" w:color="auto"/>
          </w:divBdr>
          <w:divsChild>
            <w:div w:id="287319833">
              <w:marLeft w:val="0"/>
              <w:marRight w:val="0"/>
              <w:marTop w:val="0"/>
              <w:marBottom w:val="0"/>
              <w:divBdr>
                <w:top w:val="none" w:sz="0" w:space="0" w:color="auto"/>
                <w:left w:val="none" w:sz="0" w:space="0" w:color="auto"/>
                <w:bottom w:val="none" w:sz="0" w:space="0" w:color="auto"/>
                <w:right w:val="none" w:sz="0" w:space="0" w:color="auto"/>
              </w:divBdr>
            </w:div>
            <w:div w:id="287319877">
              <w:marLeft w:val="0"/>
              <w:marRight w:val="0"/>
              <w:marTop w:val="0"/>
              <w:marBottom w:val="0"/>
              <w:divBdr>
                <w:top w:val="none" w:sz="0" w:space="0" w:color="auto"/>
                <w:left w:val="none" w:sz="0" w:space="0" w:color="auto"/>
                <w:bottom w:val="none" w:sz="0" w:space="0" w:color="auto"/>
                <w:right w:val="none" w:sz="0" w:space="0" w:color="auto"/>
              </w:divBdr>
            </w:div>
          </w:divsChild>
        </w:div>
        <w:div w:id="287319828">
          <w:marLeft w:val="0"/>
          <w:marRight w:val="0"/>
          <w:marTop w:val="0"/>
          <w:marBottom w:val="0"/>
          <w:divBdr>
            <w:top w:val="none" w:sz="0" w:space="0" w:color="auto"/>
            <w:left w:val="none" w:sz="0" w:space="0" w:color="auto"/>
            <w:bottom w:val="none" w:sz="0" w:space="0" w:color="auto"/>
            <w:right w:val="none" w:sz="0" w:space="0" w:color="auto"/>
          </w:divBdr>
          <w:divsChild>
            <w:div w:id="287319840">
              <w:marLeft w:val="0"/>
              <w:marRight w:val="0"/>
              <w:marTop w:val="0"/>
              <w:marBottom w:val="0"/>
              <w:divBdr>
                <w:top w:val="none" w:sz="0" w:space="0" w:color="auto"/>
                <w:left w:val="none" w:sz="0" w:space="0" w:color="auto"/>
                <w:bottom w:val="none" w:sz="0" w:space="0" w:color="auto"/>
                <w:right w:val="none" w:sz="0" w:space="0" w:color="auto"/>
              </w:divBdr>
              <w:divsChild>
                <w:div w:id="287319856">
                  <w:marLeft w:val="0"/>
                  <w:marRight w:val="0"/>
                  <w:marTop w:val="0"/>
                  <w:marBottom w:val="0"/>
                  <w:divBdr>
                    <w:top w:val="none" w:sz="0" w:space="0" w:color="auto"/>
                    <w:left w:val="none" w:sz="0" w:space="0" w:color="auto"/>
                    <w:bottom w:val="none" w:sz="0" w:space="0" w:color="auto"/>
                    <w:right w:val="none" w:sz="0" w:space="0" w:color="auto"/>
                  </w:divBdr>
                  <w:divsChild>
                    <w:div w:id="2873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861">
              <w:marLeft w:val="0"/>
              <w:marRight w:val="0"/>
              <w:marTop w:val="0"/>
              <w:marBottom w:val="0"/>
              <w:divBdr>
                <w:top w:val="none" w:sz="0" w:space="0" w:color="auto"/>
                <w:left w:val="none" w:sz="0" w:space="0" w:color="auto"/>
                <w:bottom w:val="none" w:sz="0" w:space="0" w:color="auto"/>
                <w:right w:val="none" w:sz="0" w:space="0" w:color="auto"/>
              </w:divBdr>
              <w:divsChild>
                <w:div w:id="287319849">
                  <w:marLeft w:val="0"/>
                  <w:marRight w:val="0"/>
                  <w:marTop w:val="0"/>
                  <w:marBottom w:val="0"/>
                  <w:divBdr>
                    <w:top w:val="none" w:sz="0" w:space="0" w:color="auto"/>
                    <w:left w:val="none" w:sz="0" w:space="0" w:color="auto"/>
                    <w:bottom w:val="none" w:sz="0" w:space="0" w:color="auto"/>
                    <w:right w:val="none" w:sz="0" w:space="0" w:color="auto"/>
                  </w:divBdr>
                  <w:divsChild>
                    <w:div w:id="2873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9835">
          <w:marLeft w:val="0"/>
          <w:marRight w:val="0"/>
          <w:marTop w:val="0"/>
          <w:marBottom w:val="0"/>
          <w:divBdr>
            <w:top w:val="none" w:sz="0" w:space="0" w:color="auto"/>
            <w:left w:val="none" w:sz="0" w:space="0" w:color="auto"/>
            <w:bottom w:val="none" w:sz="0" w:space="0" w:color="auto"/>
            <w:right w:val="none" w:sz="0" w:space="0" w:color="auto"/>
          </w:divBdr>
          <w:divsChild>
            <w:div w:id="287319832">
              <w:marLeft w:val="0"/>
              <w:marRight w:val="0"/>
              <w:marTop w:val="0"/>
              <w:marBottom w:val="0"/>
              <w:divBdr>
                <w:top w:val="none" w:sz="0" w:space="0" w:color="auto"/>
                <w:left w:val="none" w:sz="0" w:space="0" w:color="auto"/>
                <w:bottom w:val="none" w:sz="0" w:space="0" w:color="auto"/>
                <w:right w:val="none" w:sz="0" w:space="0" w:color="auto"/>
              </w:divBdr>
            </w:div>
            <w:div w:id="287319867">
              <w:marLeft w:val="0"/>
              <w:marRight w:val="0"/>
              <w:marTop w:val="0"/>
              <w:marBottom w:val="0"/>
              <w:divBdr>
                <w:top w:val="none" w:sz="0" w:space="0" w:color="auto"/>
                <w:left w:val="none" w:sz="0" w:space="0" w:color="auto"/>
                <w:bottom w:val="none" w:sz="0" w:space="0" w:color="auto"/>
                <w:right w:val="none" w:sz="0" w:space="0" w:color="auto"/>
              </w:divBdr>
            </w:div>
          </w:divsChild>
        </w:div>
        <w:div w:id="287319847">
          <w:marLeft w:val="0"/>
          <w:marRight w:val="0"/>
          <w:marTop w:val="0"/>
          <w:marBottom w:val="0"/>
          <w:divBdr>
            <w:top w:val="none" w:sz="0" w:space="0" w:color="auto"/>
            <w:left w:val="none" w:sz="0" w:space="0" w:color="auto"/>
            <w:bottom w:val="none" w:sz="0" w:space="0" w:color="auto"/>
            <w:right w:val="none" w:sz="0" w:space="0" w:color="auto"/>
          </w:divBdr>
          <w:divsChild>
            <w:div w:id="287319817">
              <w:marLeft w:val="0"/>
              <w:marRight w:val="0"/>
              <w:marTop w:val="0"/>
              <w:marBottom w:val="0"/>
              <w:divBdr>
                <w:top w:val="none" w:sz="0" w:space="0" w:color="auto"/>
                <w:left w:val="none" w:sz="0" w:space="0" w:color="auto"/>
                <w:bottom w:val="none" w:sz="0" w:space="0" w:color="auto"/>
                <w:right w:val="none" w:sz="0" w:space="0" w:color="auto"/>
              </w:divBdr>
              <w:divsChild>
                <w:div w:id="287319839">
                  <w:marLeft w:val="0"/>
                  <w:marRight w:val="0"/>
                  <w:marTop w:val="0"/>
                  <w:marBottom w:val="0"/>
                  <w:divBdr>
                    <w:top w:val="none" w:sz="0" w:space="0" w:color="auto"/>
                    <w:left w:val="none" w:sz="0" w:space="0" w:color="auto"/>
                    <w:bottom w:val="none" w:sz="0" w:space="0" w:color="auto"/>
                    <w:right w:val="none" w:sz="0" w:space="0" w:color="auto"/>
                  </w:divBdr>
                </w:div>
                <w:div w:id="287319870">
                  <w:marLeft w:val="0"/>
                  <w:marRight w:val="0"/>
                  <w:marTop w:val="0"/>
                  <w:marBottom w:val="0"/>
                  <w:divBdr>
                    <w:top w:val="none" w:sz="0" w:space="0" w:color="auto"/>
                    <w:left w:val="none" w:sz="0" w:space="0" w:color="auto"/>
                    <w:bottom w:val="none" w:sz="0" w:space="0" w:color="auto"/>
                    <w:right w:val="none" w:sz="0" w:space="0" w:color="auto"/>
                  </w:divBdr>
                </w:div>
              </w:divsChild>
            </w:div>
            <w:div w:id="287319823">
              <w:marLeft w:val="0"/>
              <w:marRight w:val="0"/>
              <w:marTop w:val="0"/>
              <w:marBottom w:val="0"/>
              <w:divBdr>
                <w:top w:val="none" w:sz="0" w:space="0" w:color="auto"/>
                <w:left w:val="none" w:sz="0" w:space="0" w:color="auto"/>
                <w:bottom w:val="none" w:sz="0" w:space="0" w:color="auto"/>
                <w:right w:val="none" w:sz="0" w:space="0" w:color="auto"/>
              </w:divBdr>
              <w:divsChild>
                <w:div w:id="287319859">
                  <w:marLeft w:val="0"/>
                  <w:marRight w:val="0"/>
                  <w:marTop w:val="0"/>
                  <w:marBottom w:val="0"/>
                  <w:divBdr>
                    <w:top w:val="none" w:sz="0" w:space="0" w:color="auto"/>
                    <w:left w:val="none" w:sz="0" w:space="0" w:color="auto"/>
                    <w:bottom w:val="none" w:sz="0" w:space="0" w:color="auto"/>
                    <w:right w:val="none" w:sz="0" w:space="0" w:color="auto"/>
                  </w:divBdr>
                  <w:divsChild>
                    <w:div w:id="287319857">
                      <w:marLeft w:val="0"/>
                      <w:marRight w:val="0"/>
                      <w:marTop w:val="0"/>
                      <w:marBottom w:val="0"/>
                      <w:divBdr>
                        <w:top w:val="none" w:sz="0" w:space="0" w:color="auto"/>
                        <w:left w:val="none" w:sz="0" w:space="0" w:color="auto"/>
                        <w:bottom w:val="none" w:sz="0" w:space="0" w:color="auto"/>
                        <w:right w:val="none" w:sz="0" w:space="0" w:color="auto"/>
                      </w:divBdr>
                    </w:div>
                  </w:divsChild>
                </w:div>
                <w:div w:id="287319869">
                  <w:marLeft w:val="0"/>
                  <w:marRight w:val="0"/>
                  <w:marTop w:val="0"/>
                  <w:marBottom w:val="0"/>
                  <w:divBdr>
                    <w:top w:val="none" w:sz="0" w:space="0" w:color="auto"/>
                    <w:left w:val="none" w:sz="0" w:space="0" w:color="auto"/>
                    <w:bottom w:val="none" w:sz="0" w:space="0" w:color="auto"/>
                    <w:right w:val="none" w:sz="0" w:space="0" w:color="auto"/>
                  </w:divBdr>
                </w:div>
              </w:divsChild>
            </w:div>
            <w:div w:id="287319842">
              <w:marLeft w:val="0"/>
              <w:marRight w:val="0"/>
              <w:marTop w:val="0"/>
              <w:marBottom w:val="0"/>
              <w:divBdr>
                <w:top w:val="none" w:sz="0" w:space="0" w:color="auto"/>
                <w:left w:val="none" w:sz="0" w:space="0" w:color="auto"/>
                <w:bottom w:val="none" w:sz="0" w:space="0" w:color="auto"/>
                <w:right w:val="none" w:sz="0" w:space="0" w:color="auto"/>
              </w:divBdr>
              <w:divsChild>
                <w:div w:id="2873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854">
          <w:marLeft w:val="0"/>
          <w:marRight w:val="0"/>
          <w:marTop w:val="0"/>
          <w:marBottom w:val="0"/>
          <w:divBdr>
            <w:top w:val="none" w:sz="0" w:space="0" w:color="auto"/>
            <w:left w:val="none" w:sz="0" w:space="0" w:color="auto"/>
            <w:bottom w:val="none" w:sz="0" w:space="0" w:color="auto"/>
            <w:right w:val="none" w:sz="0" w:space="0" w:color="auto"/>
          </w:divBdr>
          <w:divsChild>
            <w:div w:id="287319874">
              <w:marLeft w:val="0"/>
              <w:marRight w:val="0"/>
              <w:marTop w:val="0"/>
              <w:marBottom w:val="0"/>
              <w:divBdr>
                <w:top w:val="none" w:sz="0" w:space="0" w:color="auto"/>
                <w:left w:val="none" w:sz="0" w:space="0" w:color="auto"/>
                <w:bottom w:val="none" w:sz="0" w:space="0" w:color="auto"/>
                <w:right w:val="none" w:sz="0" w:space="0" w:color="auto"/>
              </w:divBdr>
            </w:div>
          </w:divsChild>
        </w:div>
        <w:div w:id="287319858">
          <w:marLeft w:val="0"/>
          <w:marRight w:val="0"/>
          <w:marTop w:val="0"/>
          <w:marBottom w:val="0"/>
          <w:divBdr>
            <w:top w:val="none" w:sz="0" w:space="0" w:color="auto"/>
            <w:left w:val="none" w:sz="0" w:space="0" w:color="auto"/>
            <w:bottom w:val="none" w:sz="0" w:space="0" w:color="auto"/>
            <w:right w:val="none" w:sz="0" w:space="0" w:color="auto"/>
          </w:divBdr>
        </w:div>
        <w:div w:id="287319873">
          <w:marLeft w:val="0"/>
          <w:marRight w:val="0"/>
          <w:marTop w:val="0"/>
          <w:marBottom w:val="0"/>
          <w:divBdr>
            <w:top w:val="none" w:sz="0" w:space="0" w:color="auto"/>
            <w:left w:val="none" w:sz="0" w:space="0" w:color="auto"/>
            <w:bottom w:val="none" w:sz="0" w:space="0" w:color="auto"/>
            <w:right w:val="none" w:sz="0" w:space="0" w:color="auto"/>
          </w:divBdr>
          <w:divsChild>
            <w:div w:id="287319862">
              <w:marLeft w:val="0"/>
              <w:marRight w:val="0"/>
              <w:marTop w:val="0"/>
              <w:marBottom w:val="0"/>
              <w:divBdr>
                <w:top w:val="none" w:sz="0" w:space="0" w:color="auto"/>
                <w:left w:val="none" w:sz="0" w:space="0" w:color="auto"/>
                <w:bottom w:val="none" w:sz="0" w:space="0" w:color="auto"/>
                <w:right w:val="none" w:sz="0" w:space="0" w:color="auto"/>
              </w:divBdr>
              <w:divsChild>
                <w:div w:id="287319830">
                  <w:marLeft w:val="0"/>
                  <w:marRight w:val="0"/>
                  <w:marTop w:val="0"/>
                  <w:marBottom w:val="0"/>
                  <w:divBdr>
                    <w:top w:val="none" w:sz="0" w:space="0" w:color="auto"/>
                    <w:left w:val="none" w:sz="0" w:space="0" w:color="auto"/>
                    <w:bottom w:val="none" w:sz="0" w:space="0" w:color="auto"/>
                    <w:right w:val="none" w:sz="0" w:space="0" w:color="auto"/>
                  </w:divBdr>
                  <w:divsChild>
                    <w:div w:id="287319845">
                      <w:marLeft w:val="0"/>
                      <w:marRight w:val="0"/>
                      <w:marTop w:val="0"/>
                      <w:marBottom w:val="0"/>
                      <w:divBdr>
                        <w:top w:val="none" w:sz="0" w:space="0" w:color="auto"/>
                        <w:left w:val="none" w:sz="0" w:space="0" w:color="auto"/>
                        <w:bottom w:val="none" w:sz="0" w:space="0" w:color="auto"/>
                        <w:right w:val="none" w:sz="0" w:space="0" w:color="auto"/>
                      </w:divBdr>
                    </w:div>
                    <w:div w:id="2873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850">
      <w:marLeft w:val="0"/>
      <w:marRight w:val="0"/>
      <w:marTop w:val="0"/>
      <w:marBottom w:val="0"/>
      <w:divBdr>
        <w:top w:val="none" w:sz="0" w:space="0" w:color="auto"/>
        <w:left w:val="none" w:sz="0" w:space="0" w:color="auto"/>
        <w:bottom w:val="none" w:sz="0" w:space="0" w:color="auto"/>
        <w:right w:val="none" w:sz="0" w:space="0" w:color="auto"/>
      </w:divBdr>
      <w:divsChild>
        <w:div w:id="287319851">
          <w:marLeft w:val="0"/>
          <w:marRight w:val="0"/>
          <w:marTop w:val="0"/>
          <w:marBottom w:val="0"/>
          <w:divBdr>
            <w:top w:val="none" w:sz="0" w:space="0" w:color="auto"/>
            <w:left w:val="none" w:sz="0" w:space="0" w:color="auto"/>
            <w:bottom w:val="none" w:sz="0" w:space="0" w:color="auto"/>
            <w:right w:val="none" w:sz="0" w:space="0" w:color="auto"/>
          </w:divBdr>
          <w:divsChild>
            <w:div w:id="287319826">
              <w:marLeft w:val="0"/>
              <w:marRight w:val="0"/>
              <w:marTop w:val="0"/>
              <w:marBottom w:val="0"/>
              <w:divBdr>
                <w:top w:val="none" w:sz="0" w:space="0" w:color="auto"/>
                <w:left w:val="none" w:sz="0" w:space="0" w:color="auto"/>
                <w:bottom w:val="none" w:sz="0" w:space="0" w:color="auto"/>
                <w:right w:val="none" w:sz="0" w:space="0" w:color="auto"/>
              </w:divBdr>
              <w:divsChild>
                <w:div w:id="2873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9852">
      <w:marLeft w:val="0"/>
      <w:marRight w:val="0"/>
      <w:marTop w:val="0"/>
      <w:marBottom w:val="0"/>
      <w:divBdr>
        <w:top w:val="none" w:sz="0" w:space="0" w:color="auto"/>
        <w:left w:val="none" w:sz="0" w:space="0" w:color="auto"/>
        <w:bottom w:val="none" w:sz="0" w:space="0" w:color="auto"/>
        <w:right w:val="none" w:sz="0" w:space="0" w:color="auto"/>
      </w:divBdr>
      <w:divsChild>
        <w:div w:id="287319853">
          <w:marLeft w:val="0"/>
          <w:marRight w:val="0"/>
          <w:marTop w:val="0"/>
          <w:marBottom w:val="0"/>
          <w:divBdr>
            <w:top w:val="none" w:sz="0" w:space="0" w:color="auto"/>
            <w:left w:val="none" w:sz="0" w:space="0" w:color="auto"/>
            <w:bottom w:val="none" w:sz="0" w:space="0" w:color="auto"/>
            <w:right w:val="none" w:sz="0" w:space="0" w:color="auto"/>
          </w:divBdr>
          <w:divsChild>
            <w:div w:id="2873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860">
      <w:marLeft w:val="0"/>
      <w:marRight w:val="0"/>
      <w:marTop w:val="0"/>
      <w:marBottom w:val="0"/>
      <w:divBdr>
        <w:top w:val="none" w:sz="0" w:space="0" w:color="auto"/>
        <w:left w:val="none" w:sz="0" w:space="0" w:color="auto"/>
        <w:bottom w:val="none" w:sz="0" w:space="0" w:color="auto"/>
        <w:right w:val="none" w:sz="0" w:space="0" w:color="auto"/>
      </w:divBdr>
      <w:divsChild>
        <w:div w:id="287319816">
          <w:marLeft w:val="0"/>
          <w:marRight w:val="0"/>
          <w:marTop w:val="0"/>
          <w:marBottom w:val="0"/>
          <w:divBdr>
            <w:top w:val="none" w:sz="0" w:space="0" w:color="auto"/>
            <w:left w:val="none" w:sz="0" w:space="0" w:color="auto"/>
            <w:bottom w:val="none" w:sz="0" w:space="0" w:color="auto"/>
            <w:right w:val="none" w:sz="0" w:space="0" w:color="auto"/>
          </w:divBdr>
        </w:div>
      </w:divsChild>
    </w:div>
    <w:div w:id="287319880">
      <w:marLeft w:val="0"/>
      <w:marRight w:val="0"/>
      <w:marTop w:val="0"/>
      <w:marBottom w:val="0"/>
      <w:divBdr>
        <w:top w:val="none" w:sz="0" w:space="0" w:color="auto"/>
        <w:left w:val="none" w:sz="0" w:space="0" w:color="auto"/>
        <w:bottom w:val="none" w:sz="0" w:space="0" w:color="auto"/>
        <w:right w:val="none" w:sz="0" w:space="0" w:color="auto"/>
      </w:divBdr>
      <w:divsChild>
        <w:div w:id="287319897">
          <w:marLeft w:val="0"/>
          <w:marRight w:val="0"/>
          <w:marTop w:val="0"/>
          <w:marBottom w:val="0"/>
          <w:divBdr>
            <w:top w:val="none" w:sz="0" w:space="0" w:color="auto"/>
            <w:left w:val="none" w:sz="0" w:space="0" w:color="auto"/>
            <w:bottom w:val="none" w:sz="0" w:space="0" w:color="auto"/>
            <w:right w:val="none" w:sz="0" w:space="0" w:color="auto"/>
          </w:divBdr>
          <w:divsChild>
            <w:div w:id="287319967">
              <w:marLeft w:val="0"/>
              <w:marRight w:val="0"/>
              <w:marTop w:val="0"/>
              <w:marBottom w:val="0"/>
              <w:divBdr>
                <w:top w:val="none" w:sz="0" w:space="0" w:color="auto"/>
                <w:left w:val="none" w:sz="0" w:space="0" w:color="auto"/>
                <w:bottom w:val="none" w:sz="0" w:space="0" w:color="auto"/>
                <w:right w:val="none" w:sz="0" w:space="0" w:color="auto"/>
              </w:divBdr>
              <w:divsChild>
                <w:div w:id="287319972">
                  <w:marLeft w:val="0"/>
                  <w:marRight w:val="0"/>
                  <w:marTop w:val="0"/>
                  <w:marBottom w:val="0"/>
                  <w:divBdr>
                    <w:top w:val="none" w:sz="0" w:space="0" w:color="auto"/>
                    <w:left w:val="none" w:sz="0" w:space="0" w:color="auto"/>
                    <w:bottom w:val="none" w:sz="0" w:space="0" w:color="auto"/>
                    <w:right w:val="none" w:sz="0" w:space="0" w:color="auto"/>
                  </w:divBdr>
                  <w:divsChild>
                    <w:div w:id="287319898">
                      <w:marLeft w:val="0"/>
                      <w:marRight w:val="0"/>
                      <w:marTop w:val="0"/>
                      <w:marBottom w:val="0"/>
                      <w:divBdr>
                        <w:top w:val="none" w:sz="0" w:space="0" w:color="auto"/>
                        <w:left w:val="none" w:sz="0" w:space="0" w:color="auto"/>
                        <w:bottom w:val="none" w:sz="0" w:space="0" w:color="auto"/>
                        <w:right w:val="none" w:sz="0" w:space="0" w:color="auto"/>
                      </w:divBdr>
                    </w:div>
                    <w:div w:id="2873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882">
      <w:marLeft w:val="0"/>
      <w:marRight w:val="0"/>
      <w:marTop w:val="0"/>
      <w:marBottom w:val="0"/>
      <w:divBdr>
        <w:top w:val="none" w:sz="0" w:space="0" w:color="auto"/>
        <w:left w:val="none" w:sz="0" w:space="0" w:color="auto"/>
        <w:bottom w:val="none" w:sz="0" w:space="0" w:color="auto"/>
        <w:right w:val="none" w:sz="0" w:space="0" w:color="auto"/>
      </w:divBdr>
      <w:divsChild>
        <w:div w:id="287319936">
          <w:marLeft w:val="0"/>
          <w:marRight w:val="0"/>
          <w:marTop w:val="0"/>
          <w:marBottom w:val="0"/>
          <w:divBdr>
            <w:top w:val="none" w:sz="0" w:space="0" w:color="auto"/>
            <w:left w:val="none" w:sz="0" w:space="0" w:color="auto"/>
            <w:bottom w:val="none" w:sz="0" w:space="0" w:color="auto"/>
            <w:right w:val="none" w:sz="0" w:space="0" w:color="auto"/>
          </w:divBdr>
          <w:divsChild>
            <w:div w:id="287319930">
              <w:marLeft w:val="0"/>
              <w:marRight w:val="0"/>
              <w:marTop w:val="0"/>
              <w:marBottom w:val="0"/>
              <w:divBdr>
                <w:top w:val="none" w:sz="0" w:space="0" w:color="auto"/>
                <w:left w:val="none" w:sz="0" w:space="0" w:color="auto"/>
                <w:bottom w:val="none" w:sz="0" w:space="0" w:color="auto"/>
                <w:right w:val="none" w:sz="0" w:space="0" w:color="auto"/>
              </w:divBdr>
              <w:divsChild>
                <w:div w:id="287319950">
                  <w:marLeft w:val="0"/>
                  <w:marRight w:val="0"/>
                  <w:marTop w:val="0"/>
                  <w:marBottom w:val="0"/>
                  <w:divBdr>
                    <w:top w:val="none" w:sz="0" w:space="0" w:color="auto"/>
                    <w:left w:val="none" w:sz="0" w:space="0" w:color="auto"/>
                    <w:bottom w:val="none" w:sz="0" w:space="0" w:color="auto"/>
                    <w:right w:val="none" w:sz="0" w:space="0" w:color="auto"/>
                  </w:divBdr>
                  <w:divsChild>
                    <w:div w:id="2873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886">
      <w:marLeft w:val="0"/>
      <w:marRight w:val="0"/>
      <w:marTop w:val="0"/>
      <w:marBottom w:val="0"/>
      <w:divBdr>
        <w:top w:val="none" w:sz="0" w:space="0" w:color="auto"/>
        <w:left w:val="none" w:sz="0" w:space="0" w:color="auto"/>
        <w:bottom w:val="none" w:sz="0" w:space="0" w:color="auto"/>
        <w:right w:val="none" w:sz="0" w:space="0" w:color="auto"/>
      </w:divBdr>
      <w:divsChild>
        <w:div w:id="287319894">
          <w:marLeft w:val="0"/>
          <w:marRight w:val="0"/>
          <w:marTop w:val="0"/>
          <w:marBottom w:val="0"/>
          <w:divBdr>
            <w:top w:val="none" w:sz="0" w:space="0" w:color="auto"/>
            <w:left w:val="none" w:sz="0" w:space="0" w:color="auto"/>
            <w:bottom w:val="none" w:sz="0" w:space="0" w:color="auto"/>
            <w:right w:val="none" w:sz="0" w:space="0" w:color="auto"/>
          </w:divBdr>
          <w:divsChild>
            <w:div w:id="287319945">
              <w:marLeft w:val="0"/>
              <w:marRight w:val="0"/>
              <w:marTop w:val="0"/>
              <w:marBottom w:val="0"/>
              <w:divBdr>
                <w:top w:val="none" w:sz="0" w:space="0" w:color="auto"/>
                <w:left w:val="none" w:sz="0" w:space="0" w:color="auto"/>
                <w:bottom w:val="none" w:sz="0" w:space="0" w:color="auto"/>
                <w:right w:val="none" w:sz="0" w:space="0" w:color="auto"/>
              </w:divBdr>
              <w:divsChild>
                <w:div w:id="287319952">
                  <w:marLeft w:val="0"/>
                  <w:marRight w:val="0"/>
                  <w:marTop w:val="0"/>
                  <w:marBottom w:val="0"/>
                  <w:divBdr>
                    <w:top w:val="none" w:sz="0" w:space="0" w:color="auto"/>
                    <w:left w:val="none" w:sz="0" w:space="0" w:color="auto"/>
                    <w:bottom w:val="none" w:sz="0" w:space="0" w:color="auto"/>
                    <w:right w:val="none" w:sz="0" w:space="0" w:color="auto"/>
                  </w:divBdr>
                  <w:divsChild>
                    <w:div w:id="287319891">
                      <w:marLeft w:val="0"/>
                      <w:marRight w:val="0"/>
                      <w:marTop w:val="0"/>
                      <w:marBottom w:val="0"/>
                      <w:divBdr>
                        <w:top w:val="none" w:sz="0" w:space="0" w:color="auto"/>
                        <w:left w:val="none" w:sz="0" w:space="0" w:color="auto"/>
                        <w:bottom w:val="none" w:sz="0" w:space="0" w:color="auto"/>
                        <w:right w:val="none" w:sz="0" w:space="0" w:color="auto"/>
                      </w:divBdr>
                    </w:div>
                    <w:div w:id="287319922">
                      <w:marLeft w:val="0"/>
                      <w:marRight w:val="0"/>
                      <w:marTop w:val="0"/>
                      <w:marBottom w:val="0"/>
                      <w:divBdr>
                        <w:top w:val="none" w:sz="0" w:space="0" w:color="auto"/>
                        <w:left w:val="none" w:sz="0" w:space="0" w:color="auto"/>
                        <w:bottom w:val="none" w:sz="0" w:space="0" w:color="auto"/>
                        <w:right w:val="none" w:sz="0" w:space="0" w:color="auto"/>
                      </w:divBdr>
                    </w:div>
                    <w:div w:id="2873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892">
      <w:marLeft w:val="0"/>
      <w:marRight w:val="0"/>
      <w:marTop w:val="0"/>
      <w:marBottom w:val="0"/>
      <w:divBdr>
        <w:top w:val="none" w:sz="0" w:space="0" w:color="auto"/>
        <w:left w:val="none" w:sz="0" w:space="0" w:color="auto"/>
        <w:bottom w:val="none" w:sz="0" w:space="0" w:color="auto"/>
        <w:right w:val="none" w:sz="0" w:space="0" w:color="auto"/>
      </w:divBdr>
      <w:divsChild>
        <w:div w:id="287319908">
          <w:marLeft w:val="0"/>
          <w:marRight w:val="0"/>
          <w:marTop w:val="0"/>
          <w:marBottom w:val="0"/>
          <w:divBdr>
            <w:top w:val="none" w:sz="0" w:space="0" w:color="auto"/>
            <w:left w:val="none" w:sz="0" w:space="0" w:color="auto"/>
            <w:bottom w:val="none" w:sz="0" w:space="0" w:color="auto"/>
            <w:right w:val="none" w:sz="0" w:space="0" w:color="auto"/>
          </w:divBdr>
          <w:divsChild>
            <w:div w:id="287319937">
              <w:marLeft w:val="0"/>
              <w:marRight w:val="0"/>
              <w:marTop w:val="0"/>
              <w:marBottom w:val="0"/>
              <w:divBdr>
                <w:top w:val="none" w:sz="0" w:space="0" w:color="auto"/>
                <w:left w:val="none" w:sz="0" w:space="0" w:color="auto"/>
                <w:bottom w:val="none" w:sz="0" w:space="0" w:color="auto"/>
                <w:right w:val="none" w:sz="0" w:space="0" w:color="auto"/>
              </w:divBdr>
              <w:divsChild>
                <w:div w:id="287319946">
                  <w:marLeft w:val="0"/>
                  <w:marRight w:val="0"/>
                  <w:marTop w:val="0"/>
                  <w:marBottom w:val="0"/>
                  <w:divBdr>
                    <w:top w:val="none" w:sz="0" w:space="0" w:color="auto"/>
                    <w:left w:val="none" w:sz="0" w:space="0" w:color="auto"/>
                    <w:bottom w:val="none" w:sz="0" w:space="0" w:color="auto"/>
                    <w:right w:val="none" w:sz="0" w:space="0" w:color="auto"/>
                  </w:divBdr>
                  <w:divsChild>
                    <w:div w:id="2873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00">
      <w:marLeft w:val="0"/>
      <w:marRight w:val="0"/>
      <w:marTop w:val="0"/>
      <w:marBottom w:val="0"/>
      <w:divBdr>
        <w:top w:val="none" w:sz="0" w:space="0" w:color="auto"/>
        <w:left w:val="none" w:sz="0" w:space="0" w:color="auto"/>
        <w:bottom w:val="none" w:sz="0" w:space="0" w:color="auto"/>
        <w:right w:val="none" w:sz="0" w:space="0" w:color="auto"/>
      </w:divBdr>
      <w:divsChild>
        <w:div w:id="287319971">
          <w:marLeft w:val="0"/>
          <w:marRight w:val="0"/>
          <w:marTop w:val="0"/>
          <w:marBottom w:val="0"/>
          <w:divBdr>
            <w:top w:val="none" w:sz="0" w:space="0" w:color="auto"/>
            <w:left w:val="none" w:sz="0" w:space="0" w:color="auto"/>
            <w:bottom w:val="none" w:sz="0" w:space="0" w:color="auto"/>
            <w:right w:val="none" w:sz="0" w:space="0" w:color="auto"/>
          </w:divBdr>
          <w:divsChild>
            <w:div w:id="287319954">
              <w:marLeft w:val="0"/>
              <w:marRight w:val="0"/>
              <w:marTop w:val="0"/>
              <w:marBottom w:val="0"/>
              <w:divBdr>
                <w:top w:val="none" w:sz="0" w:space="0" w:color="auto"/>
                <w:left w:val="none" w:sz="0" w:space="0" w:color="auto"/>
                <w:bottom w:val="none" w:sz="0" w:space="0" w:color="auto"/>
                <w:right w:val="none" w:sz="0" w:space="0" w:color="auto"/>
              </w:divBdr>
              <w:divsChild>
                <w:div w:id="287319917">
                  <w:marLeft w:val="0"/>
                  <w:marRight w:val="0"/>
                  <w:marTop w:val="0"/>
                  <w:marBottom w:val="0"/>
                  <w:divBdr>
                    <w:top w:val="none" w:sz="0" w:space="0" w:color="auto"/>
                    <w:left w:val="none" w:sz="0" w:space="0" w:color="auto"/>
                    <w:bottom w:val="none" w:sz="0" w:space="0" w:color="auto"/>
                    <w:right w:val="none" w:sz="0" w:space="0" w:color="auto"/>
                  </w:divBdr>
                  <w:divsChild>
                    <w:div w:id="2873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02">
      <w:marLeft w:val="0"/>
      <w:marRight w:val="0"/>
      <w:marTop w:val="0"/>
      <w:marBottom w:val="0"/>
      <w:divBdr>
        <w:top w:val="none" w:sz="0" w:space="0" w:color="auto"/>
        <w:left w:val="none" w:sz="0" w:space="0" w:color="auto"/>
        <w:bottom w:val="none" w:sz="0" w:space="0" w:color="auto"/>
        <w:right w:val="none" w:sz="0" w:space="0" w:color="auto"/>
      </w:divBdr>
      <w:divsChild>
        <w:div w:id="287319947">
          <w:marLeft w:val="0"/>
          <w:marRight w:val="0"/>
          <w:marTop w:val="0"/>
          <w:marBottom w:val="0"/>
          <w:divBdr>
            <w:top w:val="none" w:sz="0" w:space="0" w:color="auto"/>
            <w:left w:val="none" w:sz="0" w:space="0" w:color="auto"/>
            <w:bottom w:val="none" w:sz="0" w:space="0" w:color="auto"/>
            <w:right w:val="none" w:sz="0" w:space="0" w:color="auto"/>
          </w:divBdr>
          <w:divsChild>
            <w:div w:id="287319920">
              <w:marLeft w:val="0"/>
              <w:marRight w:val="0"/>
              <w:marTop w:val="0"/>
              <w:marBottom w:val="0"/>
              <w:divBdr>
                <w:top w:val="none" w:sz="0" w:space="0" w:color="auto"/>
                <w:left w:val="none" w:sz="0" w:space="0" w:color="auto"/>
                <w:bottom w:val="none" w:sz="0" w:space="0" w:color="auto"/>
                <w:right w:val="none" w:sz="0" w:space="0" w:color="auto"/>
              </w:divBdr>
              <w:divsChild>
                <w:div w:id="287319888">
                  <w:marLeft w:val="0"/>
                  <w:marRight w:val="0"/>
                  <w:marTop w:val="0"/>
                  <w:marBottom w:val="0"/>
                  <w:divBdr>
                    <w:top w:val="none" w:sz="0" w:space="0" w:color="auto"/>
                    <w:left w:val="none" w:sz="0" w:space="0" w:color="auto"/>
                    <w:bottom w:val="none" w:sz="0" w:space="0" w:color="auto"/>
                    <w:right w:val="none" w:sz="0" w:space="0" w:color="auto"/>
                  </w:divBdr>
                  <w:divsChild>
                    <w:div w:id="287319955">
                      <w:marLeft w:val="0"/>
                      <w:marRight w:val="0"/>
                      <w:marTop w:val="0"/>
                      <w:marBottom w:val="0"/>
                      <w:divBdr>
                        <w:top w:val="none" w:sz="0" w:space="0" w:color="auto"/>
                        <w:left w:val="none" w:sz="0" w:space="0" w:color="auto"/>
                        <w:bottom w:val="none" w:sz="0" w:space="0" w:color="auto"/>
                        <w:right w:val="none" w:sz="0" w:space="0" w:color="auto"/>
                      </w:divBdr>
                    </w:div>
                    <w:div w:id="2873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06">
      <w:marLeft w:val="0"/>
      <w:marRight w:val="0"/>
      <w:marTop w:val="0"/>
      <w:marBottom w:val="0"/>
      <w:divBdr>
        <w:top w:val="none" w:sz="0" w:space="0" w:color="auto"/>
        <w:left w:val="none" w:sz="0" w:space="0" w:color="auto"/>
        <w:bottom w:val="none" w:sz="0" w:space="0" w:color="auto"/>
        <w:right w:val="none" w:sz="0" w:space="0" w:color="auto"/>
      </w:divBdr>
      <w:divsChild>
        <w:div w:id="287319957">
          <w:marLeft w:val="0"/>
          <w:marRight w:val="0"/>
          <w:marTop w:val="0"/>
          <w:marBottom w:val="0"/>
          <w:divBdr>
            <w:top w:val="none" w:sz="0" w:space="0" w:color="auto"/>
            <w:left w:val="none" w:sz="0" w:space="0" w:color="auto"/>
            <w:bottom w:val="none" w:sz="0" w:space="0" w:color="auto"/>
            <w:right w:val="none" w:sz="0" w:space="0" w:color="auto"/>
          </w:divBdr>
          <w:divsChild>
            <w:div w:id="287319903">
              <w:marLeft w:val="0"/>
              <w:marRight w:val="0"/>
              <w:marTop w:val="0"/>
              <w:marBottom w:val="0"/>
              <w:divBdr>
                <w:top w:val="none" w:sz="0" w:space="0" w:color="auto"/>
                <w:left w:val="none" w:sz="0" w:space="0" w:color="auto"/>
                <w:bottom w:val="none" w:sz="0" w:space="0" w:color="auto"/>
                <w:right w:val="none" w:sz="0" w:space="0" w:color="auto"/>
              </w:divBdr>
              <w:divsChild>
                <w:div w:id="287319896">
                  <w:marLeft w:val="0"/>
                  <w:marRight w:val="0"/>
                  <w:marTop w:val="0"/>
                  <w:marBottom w:val="0"/>
                  <w:divBdr>
                    <w:top w:val="none" w:sz="0" w:space="0" w:color="auto"/>
                    <w:left w:val="none" w:sz="0" w:space="0" w:color="auto"/>
                    <w:bottom w:val="none" w:sz="0" w:space="0" w:color="auto"/>
                    <w:right w:val="none" w:sz="0" w:space="0" w:color="auto"/>
                  </w:divBdr>
                  <w:divsChild>
                    <w:div w:id="2873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14">
      <w:marLeft w:val="0"/>
      <w:marRight w:val="0"/>
      <w:marTop w:val="0"/>
      <w:marBottom w:val="0"/>
      <w:divBdr>
        <w:top w:val="none" w:sz="0" w:space="0" w:color="auto"/>
        <w:left w:val="none" w:sz="0" w:space="0" w:color="auto"/>
        <w:bottom w:val="none" w:sz="0" w:space="0" w:color="auto"/>
        <w:right w:val="none" w:sz="0" w:space="0" w:color="auto"/>
      </w:divBdr>
      <w:divsChild>
        <w:div w:id="287319958">
          <w:marLeft w:val="0"/>
          <w:marRight w:val="0"/>
          <w:marTop w:val="0"/>
          <w:marBottom w:val="0"/>
          <w:divBdr>
            <w:top w:val="none" w:sz="0" w:space="0" w:color="auto"/>
            <w:left w:val="none" w:sz="0" w:space="0" w:color="auto"/>
            <w:bottom w:val="none" w:sz="0" w:space="0" w:color="auto"/>
            <w:right w:val="none" w:sz="0" w:space="0" w:color="auto"/>
          </w:divBdr>
          <w:divsChild>
            <w:div w:id="287319933">
              <w:marLeft w:val="0"/>
              <w:marRight w:val="0"/>
              <w:marTop w:val="0"/>
              <w:marBottom w:val="0"/>
              <w:divBdr>
                <w:top w:val="none" w:sz="0" w:space="0" w:color="auto"/>
                <w:left w:val="none" w:sz="0" w:space="0" w:color="auto"/>
                <w:bottom w:val="none" w:sz="0" w:space="0" w:color="auto"/>
                <w:right w:val="none" w:sz="0" w:space="0" w:color="auto"/>
              </w:divBdr>
              <w:divsChild>
                <w:div w:id="287319893">
                  <w:marLeft w:val="0"/>
                  <w:marRight w:val="0"/>
                  <w:marTop w:val="0"/>
                  <w:marBottom w:val="0"/>
                  <w:divBdr>
                    <w:top w:val="none" w:sz="0" w:space="0" w:color="auto"/>
                    <w:left w:val="none" w:sz="0" w:space="0" w:color="auto"/>
                    <w:bottom w:val="none" w:sz="0" w:space="0" w:color="auto"/>
                    <w:right w:val="none" w:sz="0" w:space="0" w:color="auto"/>
                  </w:divBdr>
                  <w:divsChild>
                    <w:div w:id="2873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19">
      <w:marLeft w:val="0"/>
      <w:marRight w:val="0"/>
      <w:marTop w:val="0"/>
      <w:marBottom w:val="0"/>
      <w:divBdr>
        <w:top w:val="none" w:sz="0" w:space="0" w:color="auto"/>
        <w:left w:val="none" w:sz="0" w:space="0" w:color="auto"/>
        <w:bottom w:val="none" w:sz="0" w:space="0" w:color="auto"/>
        <w:right w:val="none" w:sz="0" w:space="0" w:color="auto"/>
      </w:divBdr>
      <w:divsChild>
        <w:div w:id="287319879">
          <w:marLeft w:val="0"/>
          <w:marRight w:val="0"/>
          <w:marTop w:val="0"/>
          <w:marBottom w:val="0"/>
          <w:divBdr>
            <w:top w:val="none" w:sz="0" w:space="0" w:color="auto"/>
            <w:left w:val="none" w:sz="0" w:space="0" w:color="auto"/>
            <w:bottom w:val="none" w:sz="0" w:space="0" w:color="auto"/>
            <w:right w:val="none" w:sz="0" w:space="0" w:color="auto"/>
          </w:divBdr>
          <w:divsChild>
            <w:div w:id="287319961">
              <w:marLeft w:val="0"/>
              <w:marRight w:val="0"/>
              <w:marTop w:val="0"/>
              <w:marBottom w:val="0"/>
              <w:divBdr>
                <w:top w:val="none" w:sz="0" w:space="0" w:color="auto"/>
                <w:left w:val="none" w:sz="0" w:space="0" w:color="auto"/>
                <w:bottom w:val="none" w:sz="0" w:space="0" w:color="auto"/>
                <w:right w:val="none" w:sz="0" w:space="0" w:color="auto"/>
              </w:divBdr>
              <w:divsChild>
                <w:div w:id="287319890">
                  <w:marLeft w:val="0"/>
                  <w:marRight w:val="0"/>
                  <w:marTop w:val="0"/>
                  <w:marBottom w:val="0"/>
                  <w:divBdr>
                    <w:top w:val="none" w:sz="0" w:space="0" w:color="auto"/>
                    <w:left w:val="none" w:sz="0" w:space="0" w:color="auto"/>
                    <w:bottom w:val="none" w:sz="0" w:space="0" w:color="auto"/>
                    <w:right w:val="none" w:sz="0" w:space="0" w:color="auto"/>
                  </w:divBdr>
                  <w:divsChild>
                    <w:div w:id="2873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25">
      <w:marLeft w:val="0"/>
      <w:marRight w:val="0"/>
      <w:marTop w:val="0"/>
      <w:marBottom w:val="0"/>
      <w:divBdr>
        <w:top w:val="none" w:sz="0" w:space="0" w:color="auto"/>
        <w:left w:val="none" w:sz="0" w:space="0" w:color="auto"/>
        <w:bottom w:val="none" w:sz="0" w:space="0" w:color="auto"/>
        <w:right w:val="none" w:sz="0" w:space="0" w:color="auto"/>
      </w:divBdr>
      <w:divsChild>
        <w:div w:id="287319926">
          <w:marLeft w:val="0"/>
          <w:marRight w:val="0"/>
          <w:marTop w:val="0"/>
          <w:marBottom w:val="0"/>
          <w:divBdr>
            <w:top w:val="none" w:sz="0" w:space="0" w:color="auto"/>
            <w:left w:val="none" w:sz="0" w:space="0" w:color="auto"/>
            <w:bottom w:val="none" w:sz="0" w:space="0" w:color="auto"/>
            <w:right w:val="none" w:sz="0" w:space="0" w:color="auto"/>
          </w:divBdr>
          <w:divsChild>
            <w:div w:id="287319923">
              <w:marLeft w:val="0"/>
              <w:marRight w:val="0"/>
              <w:marTop w:val="0"/>
              <w:marBottom w:val="0"/>
              <w:divBdr>
                <w:top w:val="none" w:sz="0" w:space="0" w:color="auto"/>
                <w:left w:val="none" w:sz="0" w:space="0" w:color="auto"/>
                <w:bottom w:val="none" w:sz="0" w:space="0" w:color="auto"/>
                <w:right w:val="none" w:sz="0" w:space="0" w:color="auto"/>
              </w:divBdr>
              <w:divsChild>
                <w:div w:id="287319885">
                  <w:marLeft w:val="0"/>
                  <w:marRight w:val="0"/>
                  <w:marTop w:val="0"/>
                  <w:marBottom w:val="0"/>
                  <w:divBdr>
                    <w:top w:val="none" w:sz="0" w:space="0" w:color="auto"/>
                    <w:left w:val="none" w:sz="0" w:space="0" w:color="auto"/>
                    <w:bottom w:val="none" w:sz="0" w:space="0" w:color="auto"/>
                    <w:right w:val="none" w:sz="0" w:space="0" w:color="auto"/>
                  </w:divBdr>
                  <w:divsChild>
                    <w:div w:id="2873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44">
      <w:marLeft w:val="0"/>
      <w:marRight w:val="0"/>
      <w:marTop w:val="0"/>
      <w:marBottom w:val="0"/>
      <w:divBdr>
        <w:top w:val="none" w:sz="0" w:space="0" w:color="auto"/>
        <w:left w:val="none" w:sz="0" w:space="0" w:color="auto"/>
        <w:bottom w:val="none" w:sz="0" w:space="0" w:color="auto"/>
        <w:right w:val="none" w:sz="0" w:space="0" w:color="auto"/>
      </w:divBdr>
      <w:divsChild>
        <w:div w:id="287319966">
          <w:marLeft w:val="0"/>
          <w:marRight w:val="0"/>
          <w:marTop w:val="0"/>
          <w:marBottom w:val="0"/>
          <w:divBdr>
            <w:top w:val="none" w:sz="0" w:space="0" w:color="auto"/>
            <w:left w:val="none" w:sz="0" w:space="0" w:color="auto"/>
            <w:bottom w:val="none" w:sz="0" w:space="0" w:color="auto"/>
            <w:right w:val="none" w:sz="0" w:space="0" w:color="auto"/>
          </w:divBdr>
          <w:divsChild>
            <w:div w:id="287319883">
              <w:marLeft w:val="0"/>
              <w:marRight w:val="0"/>
              <w:marTop w:val="0"/>
              <w:marBottom w:val="0"/>
              <w:divBdr>
                <w:top w:val="none" w:sz="0" w:space="0" w:color="auto"/>
                <w:left w:val="none" w:sz="0" w:space="0" w:color="auto"/>
                <w:bottom w:val="none" w:sz="0" w:space="0" w:color="auto"/>
                <w:right w:val="none" w:sz="0" w:space="0" w:color="auto"/>
              </w:divBdr>
              <w:divsChild>
                <w:div w:id="287319959">
                  <w:marLeft w:val="0"/>
                  <w:marRight w:val="0"/>
                  <w:marTop w:val="0"/>
                  <w:marBottom w:val="0"/>
                  <w:divBdr>
                    <w:top w:val="none" w:sz="0" w:space="0" w:color="auto"/>
                    <w:left w:val="none" w:sz="0" w:space="0" w:color="auto"/>
                    <w:bottom w:val="none" w:sz="0" w:space="0" w:color="auto"/>
                    <w:right w:val="none" w:sz="0" w:space="0" w:color="auto"/>
                  </w:divBdr>
                  <w:divsChild>
                    <w:div w:id="287319881">
                      <w:marLeft w:val="0"/>
                      <w:marRight w:val="0"/>
                      <w:marTop w:val="0"/>
                      <w:marBottom w:val="0"/>
                      <w:divBdr>
                        <w:top w:val="none" w:sz="0" w:space="0" w:color="auto"/>
                        <w:left w:val="none" w:sz="0" w:space="0" w:color="auto"/>
                        <w:bottom w:val="none" w:sz="0" w:space="0" w:color="auto"/>
                        <w:right w:val="none" w:sz="0" w:space="0" w:color="auto"/>
                      </w:divBdr>
                    </w:div>
                    <w:div w:id="287319884">
                      <w:marLeft w:val="0"/>
                      <w:marRight w:val="0"/>
                      <w:marTop w:val="0"/>
                      <w:marBottom w:val="0"/>
                      <w:divBdr>
                        <w:top w:val="none" w:sz="0" w:space="0" w:color="auto"/>
                        <w:left w:val="none" w:sz="0" w:space="0" w:color="auto"/>
                        <w:bottom w:val="none" w:sz="0" w:space="0" w:color="auto"/>
                        <w:right w:val="none" w:sz="0" w:space="0" w:color="auto"/>
                      </w:divBdr>
                    </w:div>
                    <w:div w:id="287319889">
                      <w:marLeft w:val="0"/>
                      <w:marRight w:val="0"/>
                      <w:marTop w:val="0"/>
                      <w:marBottom w:val="0"/>
                      <w:divBdr>
                        <w:top w:val="none" w:sz="0" w:space="0" w:color="auto"/>
                        <w:left w:val="none" w:sz="0" w:space="0" w:color="auto"/>
                        <w:bottom w:val="none" w:sz="0" w:space="0" w:color="auto"/>
                        <w:right w:val="none" w:sz="0" w:space="0" w:color="auto"/>
                      </w:divBdr>
                    </w:div>
                    <w:div w:id="287319899">
                      <w:marLeft w:val="0"/>
                      <w:marRight w:val="0"/>
                      <w:marTop w:val="0"/>
                      <w:marBottom w:val="0"/>
                      <w:divBdr>
                        <w:top w:val="none" w:sz="0" w:space="0" w:color="auto"/>
                        <w:left w:val="none" w:sz="0" w:space="0" w:color="auto"/>
                        <w:bottom w:val="none" w:sz="0" w:space="0" w:color="auto"/>
                        <w:right w:val="none" w:sz="0" w:space="0" w:color="auto"/>
                      </w:divBdr>
                    </w:div>
                    <w:div w:id="287319901">
                      <w:marLeft w:val="0"/>
                      <w:marRight w:val="0"/>
                      <w:marTop w:val="0"/>
                      <w:marBottom w:val="0"/>
                      <w:divBdr>
                        <w:top w:val="none" w:sz="0" w:space="0" w:color="auto"/>
                        <w:left w:val="none" w:sz="0" w:space="0" w:color="auto"/>
                        <w:bottom w:val="none" w:sz="0" w:space="0" w:color="auto"/>
                        <w:right w:val="none" w:sz="0" w:space="0" w:color="auto"/>
                      </w:divBdr>
                    </w:div>
                    <w:div w:id="287319905">
                      <w:marLeft w:val="0"/>
                      <w:marRight w:val="0"/>
                      <w:marTop w:val="0"/>
                      <w:marBottom w:val="0"/>
                      <w:divBdr>
                        <w:top w:val="none" w:sz="0" w:space="0" w:color="auto"/>
                        <w:left w:val="none" w:sz="0" w:space="0" w:color="auto"/>
                        <w:bottom w:val="none" w:sz="0" w:space="0" w:color="auto"/>
                        <w:right w:val="none" w:sz="0" w:space="0" w:color="auto"/>
                      </w:divBdr>
                    </w:div>
                    <w:div w:id="287319910">
                      <w:marLeft w:val="0"/>
                      <w:marRight w:val="0"/>
                      <w:marTop w:val="0"/>
                      <w:marBottom w:val="0"/>
                      <w:divBdr>
                        <w:top w:val="none" w:sz="0" w:space="0" w:color="auto"/>
                        <w:left w:val="none" w:sz="0" w:space="0" w:color="auto"/>
                        <w:bottom w:val="none" w:sz="0" w:space="0" w:color="auto"/>
                        <w:right w:val="none" w:sz="0" w:space="0" w:color="auto"/>
                      </w:divBdr>
                    </w:div>
                    <w:div w:id="287319911">
                      <w:marLeft w:val="0"/>
                      <w:marRight w:val="0"/>
                      <w:marTop w:val="0"/>
                      <w:marBottom w:val="0"/>
                      <w:divBdr>
                        <w:top w:val="none" w:sz="0" w:space="0" w:color="auto"/>
                        <w:left w:val="none" w:sz="0" w:space="0" w:color="auto"/>
                        <w:bottom w:val="none" w:sz="0" w:space="0" w:color="auto"/>
                        <w:right w:val="none" w:sz="0" w:space="0" w:color="auto"/>
                      </w:divBdr>
                    </w:div>
                    <w:div w:id="287319912">
                      <w:marLeft w:val="0"/>
                      <w:marRight w:val="0"/>
                      <w:marTop w:val="0"/>
                      <w:marBottom w:val="0"/>
                      <w:divBdr>
                        <w:top w:val="none" w:sz="0" w:space="0" w:color="auto"/>
                        <w:left w:val="none" w:sz="0" w:space="0" w:color="auto"/>
                        <w:bottom w:val="none" w:sz="0" w:space="0" w:color="auto"/>
                        <w:right w:val="none" w:sz="0" w:space="0" w:color="auto"/>
                      </w:divBdr>
                    </w:div>
                    <w:div w:id="287319915">
                      <w:marLeft w:val="0"/>
                      <w:marRight w:val="0"/>
                      <w:marTop w:val="0"/>
                      <w:marBottom w:val="0"/>
                      <w:divBdr>
                        <w:top w:val="none" w:sz="0" w:space="0" w:color="auto"/>
                        <w:left w:val="none" w:sz="0" w:space="0" w:color="auto"/>
                        <w:bottom w:val="none" w:sz="0" w:space="0" w:color="auto"/>
                        <w:right w:val="none" w:sz="0" w:space="0" w:color="auto"/>
                      </w:divBdr>
                    </w:div>
                    <w:div w:id="287319916">
                      <w:marLeft w:val="0"/>
                      <w:marRight w:val="0"/>
                      <w:marTop w:val="0"/>
                      <w:marBottom w:val="0"/>
                      <w:divBdr>
                        <w:top w:val="none" w:sz="0" w:space="0" w:color="auto"/>
                        <w:left w:val="none" w:sz="0" w:space="0" w:color="auto"/>
                        <w:bottom w:val="none" w:sz="0" w:space="0" w:color="auto"/>
                        <w:right w:val="none" w:sz="0" w:space="0" w:color="auto"/>
                      </w:divBdr>
                    </w:div>
                    <w:div w:id="287319921">
                      <w:marLeft w:val="0"/>
                      <w:marRight w:val="0"/>
                      <w:marTop w:val="0"/>
                      <w:marBottom w:val="0"/>
                      <w:divBdr>
                        <w:top w:val="none" w:sz="0" w:space="0" w:color="auto"/>
                        <w:left w:val="none" w:sz="0" w:space="0" w:color="auto"/>
                        <w:bottom w:val="none" w:sz="0" w:space="0" w:color="auto"/>
                        <w:right w:val="none" w:sz="0" w:space="0" w:color="auto"/>
                      </w:divBdr>
                    </w:div>
                    <w:div w:id="287319924">
                      <w:marLeft w:val="0"/>
                      <w:marRight w:val="0"/>
                      <w:marTop w:val="0"/>
                      <w:marBottom w:val="0"/>
                      <w:divBdr>
                        <w:top w:val="none" w:sz="0" w:space="0" w:color="auto"/>
                        <w:left w:val="none" w:sz="0" w:space="0" w:color="auto"/>
                        <w:bottom w:val="none" w:sz="0" w:space="0" w:color="auto"/>
                        <w:right w:val="none" w:sz="0" w:space="0" w:color="auto"/>
                      </w:divBdr>
                    </w:div>
                    <w:div w:id="287319927">
                      <w:marLeft w:val="0"/>
                      <w:marRight w:val="0"/>
                      <w:marTop w:val="0"/>
                      <w:marBottom w:val="0"/>
                      <w:divBdr>
                        <w:top w:val="none" w:sz="0" w:space="0" w:color="auto"/>
                        <w:left w:val="none" w:sz="0" w:space="0" w:color="auto"/>
                        <w:bottom w:val="none" w:sz="0" w:space="0" w:color="auto"/>
                        <w:right w:val="none" w:sz="0" w:space="0" w:color="auto"/>
                      </w:divBdr>
                    </w:div>
                    <w:div w:id="287319928">
                      <w:marLeft w:val="0"/>
                      <w:marRight w:val="0"/>
                      <w:marTop w:val="0"/>
                      <w:marBottom w:val="0"/>
                      <w:divBdr>
                        <w:top w:val="none" w:sz="0" w:space="0" w:color="auto"/>
                        <w:left w:val="none" w:sz="0" w:space="0" w:color="auto"/>
                        <w:bottom w:val="none" w:sz="0" w:space="0" w:color="auto"/>
                        <w:right w:val="none" w:sz="0" w:space="0" w:color="auto"/>
                      </w:divBdr>
                    </w:div>
                    <w:div w:id="287319929">
                      <w:marLeft w:val="0"/>
                      <w:marRight w:val="0"/>
                      <w:marTop w:val="0"/>
                      <w:marBottom w:val="0"/>
                      <w:divBdr>
                        <w:top w:val="none" w:sz="0" w:space="0" w:color="auto"/>
                        <w:left w:val="none" w:sz="0" w:space="0" w:color="auto"/>
                        <w:bottom w:val="none" w:sz="0" w:space="0" w:color="auto"/>
                        <w:right w:val="none" w:sz="0" w:space="0" w:color="auto"/>
                      </w:divBdr>
                    </w:div>
                    <w:div w:id="287319931">
                      <w:marLeft w:val="0"/>
                      <w:marRight w:val="0"/>
                      <w:marTop w:val="0"/>
                      <w:marBottom w:val="0"/>
                      <w:divBdr>
                        <w:top w:val="none" w:sz="0" w:space="0" w:color="auto"/>
                        <w:left w:val="none" w:sz="0" w:space="0" w:color="auto"/>
                        <w:bottom w:val="none" w:sz="0" w:space="0" w:color="auto"/>
                        <w:right w:val="none" w:sz="0" w:space="0" w:color="auto"/>
                      </w:divBdr>
                    </w:div>
                    <w:div w:id="287319932">
                      <w:marLeft w:val="0"/>
                      <w:marRight w:val="0"/>
                      <w:marTop w:val="0"/>
                      <w:marBottom w:val="0"/>
                      <w:divBdr>
                        <w:top w:val="none" w:sz="0" w:space="0" w:color="auto"/>
                        <w:left w:val="none" w:sz="0" w:space="0" w:color="auto"/>
                        <w:bottom w:val="none" w:sz="0" w:space="0" w:color="auto"/>
                        <w:right w:val="none" w:sz="0" w:space="0" w:color="auto"/>
                      </w:divBdr>
                    </w:div>
                    <w:div w:id="287319943">
                      <w:marLeft w:val="0"/>
                      <w:marRight w:val="0"/>
                      <w:marTop w:val="0"/>
                      <w:marBottom w:val="0"/>
                      <w:divBdr>
                        <w:top w:val="none" w:sz="0" w:space="0" w:color="auto"/>
                        <w:left w:val="none" w:sz="0" w:space="0" w:color="auto"/>
                        <w:bottom w:val="none" w:sz="0" w:space="0" w:color="auto"/>
                        <w:right w:val="none" w:sz="0" w:space="0" w:color="auto"/>
                      </w:divBdr>
                    </w:div>
                    <w:div w:id="287319953">
                      <w:marLeft w:val="0"/>
                      <w:marRight w:val="0"/>
                      <w:marTop w:val="0"/>
                      <w:marBottom w:val="0"/>
                      <w:divBdr>
                        <w:top w:val="none" w:sz="0" w:space="0" w:color="auto"/>
                        <w:left w:val="none" w:sz="0" w:space="0" w:color="auto"/>
                        <w:bottom w:val="none" w:sz="0" w:space="0" w:color="auto"/>
                        <w:right w:val="none" w:sz="0" w:space="0" w:color="auto"/>
                      </w:divBdr>
                    </w:div>
                    <w:div w:id="2873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51">
      <w:marLeft w:val="0"/>
      <w:marRight w:val="0"/>
      <w:marTop w:val="0"/>
      <w:marBottom w:val="0"/>
      <w:divBdr>
        <w:top w:val="none" w:sz="0" w:space="0" w:color="auto"/>
        <w:left w:val="none" w:sz="0" w:space="0" w:color="auto"/>
        <w:bottom w:val="none" w:sz="0" w:space="0" w:color="auto"/>
        <w:right w:val="none" w:sz="0" w:space="0" w:color="auto"/>
      </w:divBdr>
      <w:divsChild>
        <w:div w:id="287319895">
          <w:marLeft w:val="0"/>
          <w:marRight w:val="0"/>
          <w:marTop w:val="0"/>
          <w:marBottom w:val="0"/>
          <w:divBdr>
            <w:top w:val="none" w:sz="0" w:space="0" w:color="auto"/>
            <w:left w:val="none" w:sz="0" w:space="0" w:color="auto"/>
            <w:bottom w:val="none" w:sz="0" w:space="0" w:color="auto"/>
            <w:right w:val="none" w:sz="0" w:space="0" w:color="auto"/>
          </w:divBdr>
          <w:divsChild>
            <w:div w:id="287319948">
              <w:marLeft w:val="0"/>
              <w:marRight w:val="0"/>
              <w:marTop w:val="0"/>
              <w:marBottom w:val="0"/>
              <w:divBdr>
                <w:top w:val="none" w:sz="0" w:space="0" w:color="auto"/>
                <w:left w:val="none" w:sz="0" w:space="0" w:color="auto"/>
                <w:bottom w:val="none" w:sz="0" w:space="0" w:color="auto"/>
                <w:right w:val="none" w:sz="0" w:space="0" w:color="auto"/>
              </w:divBdr>
              <w:divsChild>
                <w:div w:id="287319949">
                  <w:marLeft w:val="0"/>
                  <w:marRight w:val="0"/>
                  <w:marTop w:val="0"/>
                  <w:marBottom w:val="0"/>
                  <w:divBdr>
                    <w:top w:val="none" w:sz="0" w:space="0" w:color="auto"/>
                    <w:left w:val="none" w:sz="0" w:space="0" w:color="auto"/>
                    <w:bottom w:val="none" w:sz="0" w:space="0" w:color="auto"/>
                    <w:right w:val="none" w:sz="0" w:space="0" w:color="auto"/>
                  </w:divBdr>
                  <w:divsChild>
                    <w:div w:id="2873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56">
      <w:marLeft w:val="0"/>
      <w:marRight w:val="0"/>
      <w:marTop w:val="0"/>
      <w:marBottom w:val="0"/>
      <w:divBdr>
        <w:top w:val="none" w:sz="0" w:space="0" w:color="auto"/>
        <w:left w:val="none" w:sz="0" w:space="0" w:color="auto"/>
        <w:bottom w:val="none" w:sz="0" w:space="0" w:color="auto"/>
        <w:right w:val="none" w:sz="0" w:space="0" w:color="auto"/>
      </w:divBdr>
      <w:divsChild>
        <w:div w:id="287319913">
          <w:marLeft w:val="0"/>
          <w:marRight w:val="0"/>
          <w:marTop w:val="0"/>
          <w:marBottom w:val="0"/>
          <w:divBdr>
            <w:top w:val="none" w:sz="0" w:space="0" w:color="auto"/>
            <w:left w:val="none" w:sz="0" w:space="0" w:color="auto"/>
            <w:bottom w:val="none" w:sz="0" w:space="0" w:color="auto"/>
            <w:right w:val="none" w:sz="0" w:space="0" w:color="auto"/>
          </w:divBdr>
          <w:divsChild>
            <w:div w:id="287319904">
              <w:marLeft w:val="0"/>
              <w:marRight w:val="0"/>
              <w:marTop w:val="0"/>
              <w:marBottom w:val="0"/>
              <w:divBdr>
                <w:top w:val="none" w:sz="0" w:space="0" w:color="auto"/>
                <w:left w:val="none" w:sz="0" w:space="0" w:color="auto"/>
                <w:bottom w:val="none" w:sz="0" w:space="0" w:color="auto"/>
                <w:right w:val="none" w:sz="0" w:space="0" w:color="auto"/>
              </w:divBdr>
              <w:divsChild>
                <w:div w:id="287319968">
                  <w:marLeft w:val="0"/>
                  <w:marRight w:val="0"/>
                  <w:marTop w:val="0"/>
                  <w:marBottom w:val="0"/>
                  <w:divBdr>
                    <w:top w:val="none" w:sz="0" w:space="0" w:color="auto"/>
                    <w:left w:val="none" w:sz="0" w:space="0" w:color="auto"/>
                    <w:bottom w:val="none" w:sz="0" w:space="0" w:color="auto"/>
                    <w:right w:val="none" w:sz="0" w:space="0" w:color="auto"/>
                  </w:divBdr>
                  <w:divsChild>
                    <w:div w:id="2873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69">
      <w:marLeft w:val="0"/>
      <w:marRight w:val="0"/>
      <w:marTop w:val="0"/>
      <w:marBottom w:val="0"/>
      <w:divBdr>
        <w:top w:val="none" w:sz="0" w:space="0" w:color="auto"/>
        <w:left w:val="none" w:sz="0" w:space="0" w:color="auto"/>
        <w:bottom w:val="none" w:sz="0" w:space="0" w:color="auto"/>
        <w:right w:val="none" w:sz="0" w:space="0" w:color="auto"/>
      </w:divBdr>
      <w:divsChild>
        <w:div w:id="287319942">
          <w:marLeft w:val="0"/>
          <w:marRight w:val="0"/>
          <w:marTop w:val="0"/>
          <w:marBottom w:val="0"/>
          <w:divBdr>
            <w:top w:val="none" w:sz="0" w:space="0" w:color="auto"/>
            <w:left w:val="none" w:sz="0" w:space="0" w:color="auto"/>
            <w:bottom w:val="none" w:sz="0" w:space="0" w:color="auto"/>
            <w:right w:val="none" w:sz="0" w:space="0" w:color="auto"/>
          </w:divBdr>
          <w:divsChild>
            <w:div w:id="287319939">
              <w:marLeft w:val="0"/>
              <w:marRight w:val="0"/>
              <w:marTop w:val="0"/>
              <w:marBottom w:val="0"/>
              <w:divBdr>
                <w:top w:val="none" w:sz="0" w:space="0" w:color="auto"/>
                <w:left w:val="none" w:sz="0" w:space="0" w:color="auto"/>
                <w:bottom w:val="none" w:sz="0" w:space="0" w:color="auto"/>
                <w:right w:val="none" w:sz="0" w:space="0" w:color="auto"/>
              </w:divBdr>
              <w:divsChild>
                <w:div w:id="287319965">
                  <w:marLeft w:val="0"/>
                  <w:marRight w:val="0"/>
                  <w:marTop w:val="0"/>
                  <w:marBottom w:val="0"/>
                  <w:divBdr>
                    <w:top w:val="none" w:sz="0" w:space="0" w:color="auto"/>
                    <w:left w:val="none" w:sz="0" w:space="0" w:color="auto"/>
                    <w:bottom w:val="none" w:sz="0" w:space="0" w:color="auto"/>
                    <w:right w:val="none" w:sz="0" w:space="0" w:color="auto"/>
                  </w:divBdr>
                  <w:divsChild>
                    <w:div w:id="2873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konka.szczecin.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pytaj@arkonka.szczec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479</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REGULAMIN KĄPIELISKA</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KĄPIELISKA</dc:title>
  <dc:subject/>
  <dc:creator>ZUK</dc:creator>
  <cp:keywords/>
  <dc:description/>
  <cp:lastModifiedBy>Krzysztof Trautman</cp:lastModifiedBy>
  <cp:revision>17</cp:revision>
  <cp:lastPrinted>2014-08-18T13:27:00Z</cp:lastPrinted>
  <dcterms:created xsi:type="dcterms:W3CDTF">2014-05-15T05:54:00Z</dcterms:created>
  <dcterms:modified xsi:type="dcterms:W3CDTF">2016-05-10T13:20:00Z</dcterms:modified>
</cp:coreProperties>
</file>